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F0" w:rsidRPr="00D81486" w:rsidRDefault="006840F0" w:rsidP="006840F0">
      <w:pPr>
        <w:widowControl w:val="0"/>
        <w:ind w:firstLine="0"/>
        <w:rPr>
          <w:color w:val="000000" w:themeColor="text1"/>
          <w:lang w:val="en-US"/>
        </w:rPr>
      </w:pPr>
      <w:r w:rsidRPr="0070691A">
        <w:rPr>
          <w:color w:val="000000" w:themeColor="text1"/>
        </w:rPr>
        <w:t xml:space="preserve">Энерго- и ресурсосбережение – </w:t>
      </w:r>
      <w:r w:rsidRPr="0070691A">
        <w:rPr>
          <w:color w:val="000000" w:themeColor="text1"/>
          <w:lang w:val="en-US"/>
        </w:rPr>
        <w:t>XXI</w:t>
      </w:r>
      <w:r w:rsidRPr="0070691A">
        <w:rPr>
          <w:color w:val="000000" w:themeColor="text1"/>
        </w:rPr>
        <w:t xml:space="preserve"> век. 2023. </w:t>
      </w:r>
      <w:r w:rsidRPr="00D81486">
        <w:rPr>
          <w:color w:val="000000" w:themeColor="text1"/>
        </w:rPr>
        <w:t>С</w:t>
      </w:r>
      <w:r w:rsidRPr="00D81486">
        <w:rPr>
          <w:color w:val="000000" w:themeColor="text1"/>
          <w:lang w:val="en-US"/>
        </w:rPr>
        <w:t xml:space="preserve"> _ _ - _ _.</w:t>
      </w:r>
    </w:p>
    <w:p w:rsidR="006840F0" w:rsidRPr="006840F0" w:rsidRDefault="006840F0" w:rsidP="006840F0">
      <w:pPr>
        <w:ind w:firstLine="0"/>
        <w:rPr>
          <w:color w:val="000000" w:themeColor="text1"/>
          <w:lang w:val="en-US"/>
        </w:rPr>
      </w:pPr>
      <w:proofErr w:type="gramStart"/>
      <w:r w:rsidRPr="00D81486">
        <w:rPr>
          <w:color w:val="000000" w:themeColor="text1"/>
          <w:lang w:val="en-US"/>
        </w:rPr>
        <w:t>Energy and resource saving XXI century.</w:t>
      </w:r>
      <w:proofErr w:type="gramEnd"/>
      <w:r w:rsidRPr="00D81486">
        <w:rPr>
          <w:color w:val="000000" w:themeColor="text1"/>
          <w:lang w:val="en-US"/>
        </w:rPr>
        <w:t xml:space="preserve"> 2023. P. _ _ - _ _.</w:t>
      </w:r>
      <w:r w:rsidRPr="006840F0">
        <w:rPr>
          <w:color w:val="000000" w:themeColor="text1"/>
          <w:lang w:val="en-US"/>
        </w:rPr>
        <w:t xml:space="preserve"> </w:t>
      </w:r>
    </w:p>
    <w:p w:rsidR="006840F0" w:rsidRDefault="006840F0" w:rsidP="006840F0">
      <w:pPr>
        <w:rPr>
          <w:color w:val="000000" w:themeColor="text1"/>
          <w:lang w:val="en-US"/>
        </w:rPr>
      </w:pPr>
    </w:p>
    <w:p w:rsidR="006840F0" w:rsidRPr="000F6C1F" w:rsidRDefault="006840F0" w:rsidP="006840F0">
      <w:pPr>
        <w:ind w:firstLine="0"/>
        <w:jc w:val="center"/>
        <w:rPr>
          <w:color w:val="000000" w:themeColor="text1"/>
        </w:rPr>
      </w:pPr>
      <w:r w:rsidRPr="006840F0">
        <w:rPr>
          <w:color w:val="000000" w:themeColor="text1"/>
        </w:rPr>
        <w:t>Энергосберегающие электротехнологические процессы и установки в машиностроении и металлургии</w:t>
      </w:r>
    </w:p>
    <w:p w:rsidR="006840F0" w:rsidRPr="000F6C1F" w:rsidRDefault="006840F0" w:rsidP="006840F0">
      <w:pPr>
        <w:ind w:firstLine="0"/>
        <w:jc w:val="center"/>
        <w:rPr>
          <w:color w:val="000000" w:themeColor="text1"/>
        </w:rPr>
      </w:pPr>
    </w:p>
    <w:p w:rsidR="006840F0" w:rsidRPr="0070691A" w:rsidRDefault="006840F0" w:rsidP="006840F0">
      <w:pPr>
        <w:ind w:firstLine="0"/>
        <w:rPr>
          <w:color w:val="000000" w:themeColor="text1"/>
        </w:rPr>
      </w:pPr>
      <w:r w:rsidRPr="0070691A">
        <w:rPr>
          <w:color w:val="000000" w:themeColor="text1"/>
        </w:rPr>
        <w:t>Научная статья</w:t>
      </w:r>
    </w:p>
    <w:p w:rsidR="006840F0" w:rsidRDefault="006840F0" w:rsidP="006840F0">
      <w:pPr>
        <w:ind w:firstLine="0"/>
        <w:rPr>
          <w:caps/>
        </w:rPr>
      </w:pPr>
      <w:r w:rsidRPr="0070691A">
        <w:rPr>
          <w:color w:val="000000" w:themeColor="text1"/>
        </w:rPr>
        <w:t xml:space="preserve">УДК </w:t>
      </w:r>
      <w:r w:rsidRPr="0070691A">
        <w:rPr>
          <w:caps/>
        </w:rPr>
        <w:t>674.047.3-047.58</w:t>
      </w:r>
    </w:p>
    <w:p w:rsidR="006840F0" w:rsidRDefault="006840F0" w:rsidP="006840F0">
      <w:pPr>
        <w:ind w:firstLine="0"/>
        <w:rPr>
          <w:sz w:val="20"/>
        </w:rPr>
      </w:pPr>
    </w:p>
    <w:p w:rsidR="006840F0" w:rsidRPr="006840F0" w:rsidRDefault="006840F0" w:rsidP="006840F0">
      <w:pPr>
        <w:ind w:firstLine="0"/>
        <w:jc w:val="center"/>
        <w:rPr>
          <w:b/>
        </w:rPr>
      </w:pPr>
      <w:r w:rsidRPr="006840F0">
        <w:rPr>
          <w:b/>
        </w:rPr>
        <w:t>Численный анализ математической модели кинетики  процесса вакуумно-высокочастотной сушки</w:t>
      </w:r>
    </w:p>
    <w:p w:rsidR="006840F0" w:rsidRDefault="006840F0" w:rsidP="00D263C5">
      <w:pPr>
        <w:ind w:firstLine="0"/>
      </w:pPr>
    </w:p>
    <w:p w:rsidR="006840F0" w:rsidRDefault="006840F0" w:rsidP="00D263C5">
      <w:pPr>
        <w:ind w:firstLine="0"/>
        <w:rPr>
          <w:b/>
          <w:color w:val="000000" w:themeColor="text1"/>
        </w:rPr>
      </w:pPr>
      <w:r w:rsidRPr="0070691A">
        <w:rPr>
          <w:b/>
          <w:color w:val="000000" w:themeColor="text1"/>
        </w:rPr>
        <w:t>Дмитрий Андреевич Коренков</w:t>
      </w:r>
    </w:p>
    <w:p w:rsidR="006840F0" w:rsidRPr="0070691A" w:rsidRDefault="006840F0" w:rsidP="006840F0">
      <w:pPr>
        <w:autoSpaceDE w:val="0"/>
        <w:autoSpaceDN w:val="0"/>
        <w:adjustRightInd w:val="0"/>
        <w:ind w:firstLine="0"/>
        <w:contextualSpacing/>
        <w:rPr>
          <w:bCs/>
          <w:color w:val="000000" w:themeColor="text1"/>
          <w:sz w:val="22"/>
        </w:rPr>
      </w:pPr>
      <w:r w:rsidRPr="0070691A">
        <w:rPr>
          <w:bCs/>
          <w:color w:val="000000" w:themeColor="text1"/>
          <w:sz w:val="22"/>
        </w:rPr>
        <w:t xml:space="preserve">ФГБОУ ВО «ОГУ имени И.С. Тургенева», Орёл, Россия, </w:t>
      </w:r>
    </w:p>
    <w:p w:rsidR="006840F0" w:rsidRPr="006840F0" w:rsidRDefault="006E431D" w:rsidP="006840F0">
      <w:pPr>
        <w:ind w:firstLine="0"/>
      </w:pPr>
      <w:hyperlink r:id="rId9" w:history="1">
        <w:r w:rsidR="006840F0" w:rsidRPr="006840F0">
          <w:rPr>
            <w:rStyle w:val="ad"/>
            <w:bCs/>
            <w:color w:val="auto"/>
            <w:sz w:val="22"/>
            <w:u w:val="none"/>
            <w:lang w:val="en-US"/>
          </w:rPr>
          <w:t>dimas</w:t>
        </w:r>
        <w:r w:rsidR="006840F0" w:rsidRPr="006840F0">
          <w:rPr>
            <w:rStyle w:val="ad"/>
            <w:bCs/>
            <w:color w:val="auto"/>
            <w:sz w:val="22"/>
            <w:u w:val="none"/>
          </w:rPr>
          <w:t>.</w:t>
        </w:r>
        <w:r w:rsidR="006840F0" w:rsidRPr="006840F0">
          <w:rPr>
            <w:rStyle w:val="ad"/>
            <w:bCs/>
            <w:color w:val="auto"/>
            <w:sz w:val="22"/>
            <w:u w:val="none"/>
            <w:lang w:val="en-US"/>
          </w:rPr>
          <w:t>corenkov</w:t>
        </w:r>
        <w:r w:rsidR="006840F0" w:rsidRPr="006840F0">
          <w:rPr>
            <w:rStyle w:val="ad"/>
            <w:bCs/>
            <w:color w:val="auto"/>
            <w:sz w:val="22"/>
            <w:u w:val="none"/>
          </w:rPr>
          <w:t>@</w:t>
        </w:r>
        <w:r w:rsidR="006840F0" w:rsidRPr="006840F0">
          <w:rPr>
            <w:rStyle w:val="ad"/>
            <w:bCs/>
            <w:color w:val="auto"/>
            <w:sz w:val="22"/>
            <w:u w:val="none"/>
            <w:lang w:val="en-US"/>
          </w:rPr>
          <w:t>yandex</w:t>
        </w:r>
        <w:r w:rsidR="006840F0" w:rsidRPr="006840F0">
          <w:rPr>
            <w:rStyle w:val="ad"/>
            <w:bCs/>
            <w:color w:val="auto"/>
            <w:sz w:val="22"/>
            <w:u w:val="none"/>
          </w:rPr>
          <w:t>.</w:t>
        </w:r>
        <w:r w:rsidR="006840F0" w:rsidRPr="006840F0">
          <w:rPr>
            <w:rStyle w:val="ad"/>
            <w:bCs/>
            <w:color w:val="auto"/>
            <w:sz w:val="22"/>
            <w:u w:val="none"/>
            <w:lang w:val="en-US"/>
          </w:rPr>
          <w:t>ru</w:t>
        </w:r>
      </w:hyperlink>
      <w:r w:rsidR="006840F0" w:rsidRPr="006840F0">
        <w:rPr>
          <w:bCs/>
          <w:sz w:val="22"/>
        </w:rPr>
        <w:t xml:space="preserve">, </w:t>
      </w:r>
      <w:hyperlink r:id="rId10" w:history="1">
        <w:r w:rsidR="006840F0" w:rsidRPr="006840F0">
          <w:rPr>
            <w:rStyle w:val="ad"/>
            <w:bCs/>
            <w:color w:val="auto"/>
            <w:sz w:val="22"/>
            <w:u w:val="none"/>
            <w:lang w:val="en-US"/>
          </w:rPr>
          <w:t>https</w:t>
        </w:r>
        <w:r w:rsidR="006840F0" w:rsidRPr="006840F0">
          <w:rPr>
            <w:rStyle w:val="ad"/>
            <w:bCs/>
            <w:color w:val="auto"/>
            <w:sz w:val="22"/>
            <w:u w:val="none"/>
          </w:rPr>
          <w:t>://</w:t>
        </w:r>
        <w:r w:rsidR="006840F0" w:rsidRPr="006840F0">
          <w:rPr>
            <w:rStyle w:val="ad"/>
            <w:bCs/>
            <w:color w:val="auto"/>
            <w:sz w:val="22"/>
            <w:u w:val="none"/>
            <w:lang w:val="en-US"/>
          </w:rPr>
          <w:t>orcid</w:t>
        </w:r>
        <w:r w:rsidR="006840F0" w:rsidRPr="006840F0">
          <w:rPr>
            <w:rStyle w:val="ad"/>
            <w:bCs/>
            <w:color w:val="auto"/>
            <w:sz w:val="22"/>
            <w:u w:val="none"/>
          </w:rPr>
          <w:t>.</w:t>
        </w:r>
        <w:r w:rsidR="006840F0" w:rsidRPr="006840F0">
          <w:rPr>
            <w:rStyle w:val="ad"/>
            <w:bCs/>
            <w:color w:val="auto"/>
            <w:sz w:val="22"/>
            <w:u w:val="none"/>
            <w:lang w:val="en-US"/>
          </w:rPr>
          <w:t>org</w:t>
        </w:r>
        <w:r w:rsidR="006840F0" w:rsidRPr="006840F0">
          <w:rPr>
            <w:rStyle w:val="ad"/>
            <w:bCs/>
            <w:color w:val="auto"/>
            <w:sz w:val="22"/>
            <w:u w:val="none"/>
          </w:rPr>
          <w:t>/0000-0003-0221-1963</w:t>
        </w:r>
      </w:hyperlink>
    </w:p>
    <w:p w:rsidR="00D263C5" w:rsidRPr="00EC12B4" w:rsidRDefault="00D263C5" w:rsidP="00D263C5">
      <w:pPr>
        <w:ind w:firstLine="0"/>
        <w:jc w:val="right"/>
        <w:rPr>
          <w:szCs w:val="24"/>
        </w:rPr>
      </w:pPr>
    </w:p>
    <w:p w:rsidR="00114515" w:rsidRPr="00114515" w:rsidRDefault="006840F0" w:rsidP="004A6CE8">
      <w:pPr>
        <w:rPr>
          <w:i/>
          <w:sz w:val="20"/>
          <w:szCs w:val="20"/>
        </w:rPr>
      </w:pPr>
      <w:r w:rsidRPr="0070691A">
        <w:rPr>
          <w:b/>
          <w:i/>
          <w:color w:val="000000" w:themeColor="text1"/>
          <w:sz w:val="20"/>
        </w:rPr>
        <w:t>Аннотация.</w:t>
      </w:r>
      <w:r w:rsidRPr="0070691A">
        <w:rPr>
          <w:b/>
          <w:color w:val="000000" w:themeColor="text1"/>
          <w:sz w:val="20"/>
        </w:rPr>
        <w:t xml:space="preserve"> </w:t>
      </w:r>
      <w:bookmarkStart w:id="0" w:name="_GoBack"/>
      <w:r w:rsidR="00EC12B4" w:rsidRPr="006E431D">
        <w:rPr>
          <w:sz w:val="20"/>
          <w:szCs w:val="20"/>
        </w:rPr>
        <w:t xml:space="preserve">В статье </w:t>
      </w:r>
      <w:r w:rsidR="004A6CE8" w:rsidRPr="006E431D">
        <w:rPr>
          <w:sz w:val="20"/>
          <w:szCs w:val="20"/>
        </w:rPr>
        <w:t xml:space="preserve">рассмотрен один из вариантов анализа математической модели, описывающей кинетику процесса вакуумно-высокочастотной сушки </w:t>
      </w:r>
      <w:r w:rsidR="00D977A0" w:rsidRPr="006E431D">
        <w:rPr>
          <w:sz w:val="20"/>
          <w:szCs w:val="20"/>
        </w:rPr>
        <w:t xml:space="preserve">капиллярно-пористых коллоидных материалов на </w:t>
      </w:r>
      <w:r w:rsidR="004A6CE8" w:rsidRPr="006E431D">
        <w:rPr>
          <w:sz w:val="20"/>
          <w:szCs w:val="20"/>
        </w:rPr>
        <w:t xml:space="preserve">примере древесины. Для анализа модели использованы численные  методы в программной среде </w:t>
      </w:r>
      <w:r w:rsidR="00216FE3" w:rsidRPr="006E431D">
        <w:rPr>
          <w:sz w:val="20"/>
          <w:szCs w:val="20"/>
          <w:lang w:val="en-US"/>
        </w:rPr>
        <w:t>Mathcad</w:t>
      </w:r>
      <w:r w:rsidR="004A6CE8" w:rsidRPr="006E431D">
        <w:rPr>
          <w:sz w:val="20"/>
          <w:szCs w:val="20"/>
        </w:rPr>
        <w:t>.</w:t>
      </w:r>
      <w:r w:rsidR="004A6CE8" w:rsidRPr="004A6CE8">
        <w:rPr>
          <w:i/>
          <w:sz w:val="20"/>
          <w:szCs w:val="20"/>
        </w:rPr>
        <w:t xml:space="preserve"> </w:t>
      </w:r>
      <w:bookmarkEnd w:id="0"/>
    </w:p>
    <w:p w:rsidR="0012467A" w:rsidRPr="00D263C5" w:rsidRDefault="00D263C5" w:rsidP="00D263C5">
      <w:pPr>
        <w:rPr>
          <w:i/>
          <w:sz w:val="20"/>
          <w:szCs w:val="20"/>
        </w:rPr>
      </w:pPr>
      <w:r w:rsidRPr="006840F0">
        <w:rPr>
          <w:b/>
          <w:i/>
          <w:sz w:val="20"/>
          <w:szCs w:val="20"/>
        </w:rPr>
        <w:t>Ключевые слова:</w:t>
      </w:r>
      <w:r w:rsidRPr="00114515">
        <w:rPr>
          <w:i/>
          <w:sz w:val="20"/>
          <w:szCs w:val="20"/>
        </w:rPr>
        <w:t xml:space="preserve"> </w:t>
      </w:r>
      <w:r w:rsidRPr="006E431D">
        <w:rPr>
          <w:sz w:val="20"/>
          <w:szCs w:val="20"/>
        </w:rPr>
        <w:t xml:space="preserve">вакуумно-высокочастотная сушка, </w:t>
      </w:r>
      <w:r w:rsidR="00114515" w:rsidRPr="006E431D">
        <w:rPr>
          <w:sz w:val="20"/>
          <w:szCs w:val="20"/>
        </w:rPr>
        <w:t>кинетика</w:t>
      </w:r>
      <w:r w:rsidRPr="006E431D">
        <w:rPr>
          <w:sz w:val="20"/>
          <w:szCs w:val="20"/>
        </w:rPr>
        <w:t xml:space="preserve"> сушки</w:t>
      </w:r>
      <w:r w:rsidR="00114515" w:rsidRPr="006E431D">
        <w:rPr>
          <w:sz w:val="20"/>
          <w:szCs w:val="20"/>
        </w:rPr>
        <w:t>,</w:t>
      </w:r>
      <w:r w:rsidR="004A6CE8" w:rsidRPr="006E431D">
        <w:rPr>
          <w:sz w:val="20"/>
          <w:szCs w:val="20"/>
        </w:rPr>
        <w:t xml:space="preserve"> </w:t>
      </w:r>
      <w:r w:rsidR="00216FE3" w:rsidRPr="006E431D">
        <w:rPr>
          <w:sz w:val="20"/>
          <w:szCs w:val="20"/>
        </w:rPr>
        <w:t xml:space="preserve">численное </w:t>
      </w:r>
      <w:r w:rsidR="004A6CE8" w:rsidRPr="006E431D">
        <w:rPr>
          <w:sz w:val="20"/>
          <w:szCs w:val="20"/>
        </w:rPr>
        <w:t>моделирование</w:t>
      </w:r>
      <w:r w:rsidR="00114515" w:rsidRPr="006E431D">
        <w:rPr>
          <w:sz w:val="20"/>
          <w:szCs w:val="20"/>
        </w:rPr>
        <w:t>.</w:t>
      </w:r>
      <w:r w:rsidRPr="00D263C5">
        <w:rPr>
          <w:i/>
          <w:sz w:val="20"/>
          <w:szCs w:val="20"/>
        </w:rPr>
        <w:t xml:space="preserve"> </w:t>
      </w:r>
    </w:p>
    <w:p w:rsidR="006840F0" w:rsidRPr="000F6C1F" w:rsidRDefault="006840F0" w:rsidP="000572F4">
      <w:pPr>
        <w:rPr>
          <w:color w:val="000000" w:themeColor="text1"/>
          <w:lang w:val="en-US"/>
        </w:rPr>
      </w:pPr>
      <w:r w:rsidRPr="0070691A">
        <w:rPr>
          <w:b/>
          <w:i/>
          <w:color w:val="000000" w:themeColor="text1"/>
          <w:sz w:val="20"/>
        </w:rPr>
        <w:t xml:space="preserve">Для цитирования: </w:t>
      </w:r>
      <w:r w:rsidRPr="0070691A">
        <w:rPr>
          <w:color w:val="000000" w:themeColor="text1"/>
          <w:sz w:val="20"/>
        </w:rPr>
        <w:t xml:space="preserve">Коренков Д.А. </w:t>
      </w:r>
      <w:r w:rsidRPr="006840F0">
        <w:rPr>
          <w:color w:val="000000" w:themeColor="text1"/>
          <w:sz w:val="20"/>
        </w:rPr>
        <w:t>Численный анализ математической модели кинетики  процесса вакуумно-высокочастотной сушки</w:t>
      </w:r>
      <w:r w:rsidRPr="0070691A">
        <w:rPr>
          <w:color w:val="000000" w:themeColor="text1"/>
          <w:sz w:val="20"/>
        </w:rPr>
        <w:t xml:space="preserve"> // Энерго-и ресурсосбережение – </w:t>
      </w:r>
      <w:r w:rsidRPr="0070691A">
        <w:rPr>
          <w:color w:val="000000" w:themeColor="text1"/>
          <w:sz w:val="20"/>
          <w:lang w:val="en-US"/>
        </w:rPr>
        <w:t>XXI</w:t>
      </w:r>
      <w:r w:rsidRPr="0070691A">
        <w:rPr>
          <w:color w:val="000000" w:themeColor="text1"/>
          <w:sz w:val="20"/>
        </w:rPr>
        <w:t xml:space="preserve"> век. 2023</w:t>
      </w:r>
      <w:r w:rsidRPr="00D81486">
        <w:rPr>
          <w:color w:val="000000" w:themeColor="text1"/>
          <w:sz w:val="20"/>
        </w:rPr>
        <w:t>. С</w:t>
      </w:r>
      <w:r w:rsidRPr="00D81486">
        <w:rPr>
          <w:color w:val="000000" w:themeColor="text1"/>
          <w:sz w:val="20"/>
          <w:lang w:val="en-US"/>
        </w:rPr>
        <w:t xml:space="preserve">. </w:t>
      </w:r>
      <w:r w:rsidRPr="00D81486">
        <w:rPr>
          <w:color w:val="000000" w:themeColor="text1"/>
          <w:lang w:val="en-US"/>
        </w:rPr>
        <w:t>_ _ - _ _.</w:t>
      </w:r>
    </w:p>
    <w:p w:rsidR="006840F0" w:rsidRPr="000F6C1F" w:rsidRDefault="006840F0" w:rsidP="000572F4">
      <w:pPr>
        <w:rPr>
          <w:lang w:val="en-US"/>
        </w:rPr>
      </w:pPr>
    </w:p>
    <w:p w:rsidR="006840F0" w:rsidRPr="0070691A" w:rsidRDefault="006840F0" w:rsidP="006840F0">
      <w:pPr>
        <w:ind w:firstLine="284"/>
        <w:jc w:val="center"/>
        <w:rPr>
          <w:color w:val="000000" w:themeColor="text1"/>
          <w:lang w:val="en-US"/>
        </w:rPr>
      </w:pPr>
      <w:proofErr w:type="gramStart"/>
      <w:r w:rsidRPr="0070691A">
        <w:rPr>
          <w:szCs w:val="20"/>
          <w:lang w:val="en-US"/>
        </w:rPr>
        <w:t>Energy-saving electrical processes and installations in mechanical engineering and metallurgy.</w:t>
      </w:r>
      <w:proofErr w:type="gramEnd"/>
    </w:p>
    <w:p w:rsidR="006840F0" w:rsidRPr="0070691A" w:rsidRDefault="006840F0" w:rsidP="006840F0">
      <w:pPr>
        <w:ind w:firstLine="0"/>
        <w:rPr>
          <w:caps/>
          <w:color w:val="000000" w:themeColor="text1"/>
          <w:lang w:val="en-US"/>
        </w:rPr>
      </w:pPr>
      <w:r w:rsidRPr="0070691A">
        <w:rPr>
          <w:color w:val="000000" w:themeColor="text1"/>
          <w:lang w:val="en-US"/>
        </w:rPr>
        <w:t>Original article</w:t>
      </w:r>
    </w:p>
    <w:p w:rsidR="00C566BE" w:rsidRDefault="00C566BE" w:rsidP="00C566BE">
      <w:pPr>
        <w:pStyle w:val="a6"/>
        <w:tabs>
          <w:tab w:val="left" w:pos="993"/>
          <w:tab w:val="left" w:pos="3469"/>
        </w:tabs>
        <w:spacing w:line="240" w:lineRule="auto"/>
        <w:ind w:left="709" w:firstLine="0"/>
        <w:contextualSpacing w:val="0"/>
        <w:jc w:val="center"/>
        <w:rPr>
          <w:rFonts w:eastAsiaTheme="minorHAnsi" w:cstheme="minorBidi"/>
          <w:b/>
          <w:szCs w:val="22"/>
          <w:lang w:val="en-US" w:eastAsia="en-US"/>
        </w:rPr>
      </w:pPr>
    </w:p>
    <w:p w:rsidR="00C566BE" w:rsidRDefault="00C566BE" w:rsidP="00C566BE">
      <w:pPr>
        <w:pStyle w:val="a6"/>
        <w:tabs>
          <w:tab w:val="left" w:pos="993"/>
          <w:tab w:val="left" w:pos="3469"/>
        </w:tabs>
        <w:spacing w:line="240" w:lineRule="auto"/>
        <w:ind w:left="709" w:firstLine="0"/>
        <w:contextualSpacing w:val="0"/>
        <w:jc w:val="center"/>
        <w:rPr>
          <w:rFonts w:eastAsiaTheme="minorHAnsi" w:cstheme="minorBidi"/>
          <w:b/>
          <w:szCs w:val="22"/>
          <w:lang w:val="en-US" w:eastAsia="en-US"/>
        </w:rPr>
      </w:pPr>
      <w:r>
        <w:rPr>
          <w:rFonts w:eastAsiaTheme="minorHAnsi" w:cstheme="minorBidi"/>
          <w:b/>
          <w:szCs w:val="22"/>
          <w:lang w:val="en-US" w:eastAsia="en-US"/>
        </w:rPr>
        <w:t>N</w:t>
      </w:r>
      <w:r w:rsidRPr="006840F0">
        <w:rPr>
          <w:rFonts w:eastAsiaTheme="minorHAnsi" w:cstheme="minorBidi"/>
          <w:b/>
          <w:szCs w:val="22"/>
          <w:lang w:val="en-US" w:eastAsia="en-US"/>
        </w:rPr>
        <w:t>umerical analysis of mathematical model of vacuum-high-frequency drying process kinetics</w:t>
      </w:r>
    </w:p>
    <w:p w:rsidR="00C566BE" w:rsidRDefault="00C566BE" w:rsidP="00C566BE">
      <w:pPr>
        <w:tabs>
          <w:tab w:val="left" w:pos="993"/>
          <w:tab w:val="left" w:pos="3469"/>
        </w:tabs>
        <w:ind w:firstLine="0"/>
        <w:rPr>
          <w:b/>
          <w:lang w:val="en-US"/>
        </w:rPr>
      </w:pPr>
    </w:p>
    <w:p w:rsidR="00C566BE" w:rsidRPr="006840F0" w:rsidRDefault="00C566BE" w:rsidP="00C566BE">
      <w:pPr>
        <w:tabs>
          <w:tab w:val="left" w:pos="993"/>
          <w:tab w:val="left" w:pos="3469"/>
        </w:tabs>
        <w:ind w:firstLine="0"/>
        <w:rPr>
          <w:b/>
          <w:lang w:val="en-US"/>
        </w:rPr>
      </w:pPr>
      <w:r w:rsidRPr="0070691A">
        <w:rPr>
          <w:b/>
          <w:lang w:val="en-US"/>
        </w:rPr>
        <w:t>Dmitry AndreevichKorenkov</w:t>
      </w:r>
    </w:p>
    <w:p w:rsidR="00C566BE" w:rsidRPr="0070691A" w:rsidRDefault="00C566BE" w:rsidP="00C566BE">
      <w:pPr>
        <w:autoSpaceDE w:val="0"/>
        <w:autoSpaceDN w:val="0"/>
        <w:adjustRightInd w:val="0"/>
        <w:ind w:firstLine="0"/>
        <w:contextualSpacing/>
        <w:rPr>
          <w:bCs/>
          <w:color w:val="000000" w:themeColor="text1"/>
          <w:sz w:val="22"/>
          <w:lang w:val="en-US"/>
        </w:rPr>
      </w:pPr>
      <w:r w:rsidRPr="0070691A">
        <w:rPr>
          <w:bCs/>
          <w:color w:val="000000" w:themeColor="text1"/>
          <w:sz w:val="22"/>
          <w:lang w:val="en-US"/>
        </w:rPr>
        <w:t xml:space="preserve">Oryol state university </w:t>
      </w:r>
      <w:proofErr w:type="gramStart"/>
      <w:r w:rsidRPr="0070691A">
        <w:rPr>
          <w:bCs/>
          <w:color w:val="000000" w:themeColor="text1"/>
          <w:sz w:val="22"/>
          <w:lang w:val="en-US"/>
        </w:rPr>
        <w:t>of  I.S</w:t>
      </w:r>
      <w:proofErr w:type="gramEnd"/>
      <w:r w:rsidRPr="0070691A">
        <w:rPr>
          <w:bCs/>
          <w:color w:val="000000" w:themeColor="text1"/>
          <w:sz w:val="22"/>
          <w:lang w:val="en-US"/>
        </w:rPr>
        <w:t>. Turgenev, Oryol, Russia</w:t>
      </w:r>
    </w:p>
    <w:p w:rsidR="00C566BE" w:rsidRPr="006840F0" w:rsidRDefault="006E431D" w:rsidP="00C566BE">
      <w:pPr>
        <w:autoSpaceDE w:val="0"/>
        <w:autoSpaceDN w:val="0"/>
        <w:adjustRightInd w:val="0"/>
        <w:ind w:firstLine="0"/>
        <w:contextualSpacing/>
        <w:rPr>
          <w:bCs/>
          <w:sz w:val="22"/>
          <w:lang w:val="en-US"/>
        </w:rPr>
      </w:pPr>
      <w:hyperlink r:id="rId11" w:history="1">
        <w:r w:rsidR="00C566BE" w:rsidRPr="006840F0">
          <w:rPr>
            <w:rStyle w:val="ad"/>
            <w:bCs/>
            <w:color w:val="auto"/>
            <w:sz w:val="22"/>
            <w:u w:val="none"/>
            <w:lang w:val="en-US"/>
          </w:rPr>
          <w:t>dimas.corenkov@yandex.ru</w:t>
        </w:r>
      </w:hyperlink>
      <w:r w:rsidR="00C566BE" w:rsidRPr="006840F0">
        <w:rPr>
          <w:bCs/>
          <w:sz w:val="22"/>
          <w:lang w:val="en-US"/>
        </w:rPr>
        <w:t xml:space="preserve">, </w:t>
      </w:r>
      <w:hyperlink r:id="rId12" w:history="1">
        <w:r w:rsidR="00C566BE" w:rsidRPr="006840F0">
          <w:rPr>
            <w:rStyle w:val="ad"/>
            <w:bCs/>
            <w:color w:val="auto"/>
            <w:sz w:val="22"/>
            <w:u w:val="none"/>
            <w:lang w:val="en-US"/>
          </w:rPr>
          <w:t>https://orcid.org/0000-0003-0221-1963</w:t>
        </w:r>
      </w:hyperlink>
    </w:p>
    <w:p w:rsidR="00C566BE" w:rsidRPr="006840F0" w:rsidRDefault="00C566BE" w:rsidP="00C566BE">
      <w:pPr>
        <w:tabs>
          <w:tab w:val="left" w:pos="993"/>
          <w:tab w:val="left" w:pos="3469"/>
        </w:tabs>
        <w:ind w:firstLine="0"/>
        <w:rPr>
          <w:sz w:val="22"/>
          <w:lang w:val="en-US"/>
        </w:rPr>
      </w:pPr>
    </w:p>
    <w:p w:rsidR="00C566BE" w:rsidRPr="00903DAA" w:rsidRDefault="00C566BE" w:rsidP="00C566BE">
      <w:pPr>
        <w:rPr>
          <w:i/>
          <w:sz w:val="20"/>
          <w:lang w:val="en-US"/>
        </w:rPr>
      </w:pPr>
      <w:r w:rsidRPr="0070691A">
        <w:rPr>
          <w:b/>
          <w:i/>
          <w:color w:val="000000" w:themeColor="text1"/>
          <w:sz w:val="20"/>
          <w:lang w:val="en-US"/>
        </w:rPr>
        <w:t>Abstract.</w:t>
      </w:r>
      <w:r w:rsidRPr="0070691A">
        <w:rPr>
          <w:i/>
          <w:color w:val="000000" w:themeColor="text1"/>
          <w:sz w:val="20"/>
          <w:lang w:val="en-US"/>
        </w:rPr>
        <w:t xml:space="preserve"> </w:t>
      </w:r>
      <w:r w:rsidRPr="006840F0">
        <w:rPr>
          <w:sz w:val="20"/>
          <w:lang w:val="en-US"/>
        </w:rPr>
        <w:t>The article considers one of the options for analyzing a mathematical model describing the kinetics of the vacuum-high-frequency drying process of capillary-porous colloidal materials using wood as an example. You use numerical methods in Mathcad to analyze your model.</w:t>
      </w:r>
    </w:p>
    <w:p w:rsidR="00C566BE" w:rsidRPr="006840F0" w:rsidRDefault="00C566BE" w:rsidP="00C566BE">
      <w:pPr>
        <w:rPr>
          <w:rFonts w:eastAsia="Calibri" w:cs="Times New Roman"/>
          <w:sz w:val="22"/>
          <w:lang w:val="en-US"/>
        </w:rPr>
      </w:pPr>
      <w:r w:rsidRPr="006840F0">
        <w:rPr>
          <w:b/>
          <w:i/>
          <w:sz w:val="20"/>
          <w:lang w:val="en-US"/>
        </w:rPr>
        <w:t>Keywords:</w:t>
      </w:r>
      <w:r w:rsidRPr="006840F0">
        <w:rPr>
          <w:sz w:val="20"/>
          <w:lang w:val="en-US"/>
        </w:rPr>
        <w:t xml:space="preserve"> vacuum high-frequency drying, drying kinetics, numerical modeling.</w:t>
      </w:r>
    </w:p>
    <w:p w:rsidR="00C566BE" w:rsidRPr="00C566BE" w:rsidRDefault="00C566BE" w:rsidP="00C566BE">
      <w:pPr>
        <w:tabs>
          <w:tab w:val="left" w:pos="806"/>
        </w:tabs>
        <w:rPr>
          <w:rFonts w:eastAsia="Calibri" w:cs="Times New Roman"/>
          <w:sz w:val="22"/>
        </w:rPr>
      </w:pPr>
      <w:r w:rsidRPr="006840F0">
        <w:rPr>
          <w:b/>
          <w:i/>
          <w:color w:val="000000" w:themeColor="text1"/>
          <w:sz w:val="20"/>
          <w:lang w:val="en-US"/>
        </w:rPr>
        <w:t>For citation:</w:t>
      </w:r>
      <w:r w:rsidRPr="006840F0">
        <w:rPr>
          <w:lang w:val="en-US"/>
        </w:rPr>
        <w:t xml:space="preserve"> </w:t>
      </w:r>
      <w:r w:rsidRPr="006840F0">
        <w:rPr>
          <w:color w:val="000000" w:themeColor="text1"/>
          <w:sz w:val="20"/>
          <w:lang w:val="en-US"/>
        </w:rPr>
        <w:t xml:space="preserve">Korenkov D.A. Analysis of possible configurations of working chambers during high frequency drying of wooden support blanks // Energy and resource saving XXI century. </w:t>
      </w:r>
      <w:r w:rsidRPr="00C566BE">
        <w:rPr>
          <w:color w:val="000000" w:themeColor="text1"/>
          <w:sz w:val="20"/>
        </w:rPr>
        <w:t>2023</w:t>
      </w:r>
      <w:r w:rsidRPr="00D81486">
        <w:rPr>
          <w:color w:val="000000" w:themeColor="text1"/>
          <w:sz w:val="20"/>
        </w:rPr>
        <w:t xml:space="preserve">. </w:t>
      </w:r>
      <w:proofErr w:type="gramStart"/>
      <w:r w:rsidRPr="00D81486">
        <w:rPr>
          <w:color w:val="000000" w:themeColor="text1"/>
          <w:sz w:val="20"/>
          <w:lang w:val="en-US"/>
        </w:rPr>
        <w:t>P</w:t>
      </w:r>
      <w:r w:rsidRPr="00D81486">
        <w:rPr>
          <w:color w:val="000000" w:themeColor="text1"/>
          <w:sz w:val="20"/>
        </w:rPr>
        <w:t>. _ _ - _ _.</w:t>
      </w:r>
      <w:proofErr w:type="gramEnd"/>
      <w:r w:rsidRPr="00C566BE">
        <w:rPr>
          <w:rFonts w:eastAsia="Calibri" w:cs="Times New Roman"/>
          <w:sz w:val="22"/>
        </w:rPr>
        <w:tab/>
      </w:r>
    </w:p>
    <w:p w:rsidR="006840F0" w:rsidRDefault="006840F0" w:rsidP="000572F4"/>
    <w:p w:rsidR="00C76251" w:rsidRDefault="00AA4D1F" w:rsidP="000572F4">
      <w:r>
        <w:t xml:space="preserve">В настоящее время вопросы эффективного контроля и управления различными электротехнологическими процессами не теряют своей актуальности, поскольку их решение позволяет достигнуть роста качества выпускаемой продукции при одновременном сокращении издержек производства. К таким процессам, требующим </w:t>
      </w:r>
      <w:r w:rsidR="00C76251">
        <w:t>совершенствования методов автоматического регулирования, можно отнести ваккумно-высокочастотную сушку различных капиллярно-пористых коллоидных материалов, в том числе и древесины</w:t>
      </w:r>
      <w:r w:rsidR="002D0EA8">
        <w:t xml:space="preserve"> </w:t>
      </w:r>
      <w:r w:rsidR="002D0EA8" w:rsidRPr="002D0EA8">
        <w:t>[1]</w:t>
      </w:r>
      <w:r w:rsidR="00C76251">
        <w:t xml:space="preserve">. </w:t>
      </w:r>
    </w:p>
    <w:p w:rsidR="00C566BE" w:rsidRDefault="00C76251" w:rsidP="000572F4">
      <w:r>
        <w:t xml:space="preserve">Для решения задачи разработки эффективных методов управления процессом удаления влаги из материалов необходимы математические модели, адекватно описывающие явления тепломассопереноса и тепломассобмена. </w:t>
      </w:r>
      <w:r w:rsidR="00BF518E">
        <w:t xml:space="preserve">Предыдущие исследования позволили получить </w:t>
      </w:r>
      <w:r w:rsidR="002D0EA8">
        <w:t>математическое описание</w:t>
      </w:r>
      <w:r w:rsidR="004449AE" w:rsidRPr="004449AE">
        <w:t xml:space="preserve"> </w:t>
      </w:r>
      <w:r w:rsidR="004449AE">
        <w:t>динамики</w:t>
      </w:r>
      <w:r w:rsidR="002D0EA8">
        <w:t xml:space="preserve"> изменения полей температуры и влагосодержания с учетом изменения параметров внешней среды </w:t>
      </w:r>
      <w:r w:rsidR="002D0EA8" w:rsidRPr="002D0EA8">
        <w:t>[</w:t>
      </w:r>
      <w:r w:rsidR="002D0EA8">
        <w:t>2</w:t>
      </w:r>
      <w:r w:rsidR="002D0EA8" w:rsidRPr="002D0EA8">
        <w:t>, 3]</w:t>
      </w:r>
      <w:r w:rsidR="002D0EA8">
        <w:t xml:space="preserve">. </w:t>
      </w:r>
      <w:r w:rsidR="004449AE">
        <w:t xml:space="preserve">Однако для построения системы управления более удобным является применение </w:t>
      </w:r>
      <w:r w:rsidR="008062E5">
        <w:t>модели в кинетической постановке</w:t>
      </w:r>
      <w:r w:rsidR="00BF518E">
        <w:t xml:space="preserve"> в виде</w:t>
      </w:r>
    </w:p>
    <w:p w:rsidR="00C566BE" w:rsidRPr="0070691A" w:rsidRDefault="00C566BE" w:rsidP="00C566BE">
      <w:pPr>
        <w:ind w:right="567" w:firstLine="0"/>
        <w:rPr>
          <w:color w:val="000000" w:themeColor="text1"/>
          <w:sz w:val="20"/>
        </w:rPr>
      </w:pPr>
      <w:r w:rsidRPr="0070691A">
        <w:rPr>
          <w:color w:val="000000" w:themeColor="text1"/>
          <w:sz w:val="20"/>
        </w:rPr>
        <w:t>__________________________________</w:t>
      </w:r>
    </w:p>
    <w:p w:rsidR="00C566BE" w:rsidRPr="0070691A" w:rsidRDefault="00C566BE" w:rsidP="00C566BE">
      <w:pPr>
        <w:ind w:firstLine="0"/>
      </w:pPr>
      <w:r w:rsidRPr="0070691A">
        <w:rPr>
          <w:szCs w:val="28"/>
        </w:rPr>
        <w:t xml:space="preserve">© </w:t>
      </w:r>
      <w:r w:rsidRPr="0070691A">
        <w:t>Коренков Д.А.</w:t>
      </w:r>
      <w:r w:rsidRPr="0070691A">
        <w:rPr>
          <w:szCs w:val="28"/>
        </w:rPr>
        <w:t>, 2023</w:t>
      </w:r>
    </w:p>
    <w:p w:rsidR="00BF518E" w:rsidRDefault="00BF518E" w:rsidP="00C566BE">
      <w:pPr>
        <w:ind w:firstLine="0"/>
      </w:pPr>
      <w:r>
        <w:lastRenderedPageBreak/>
        <w:t>системы уравнений относительно средних значений температуры</w:t>
      </w:r>
      <w:r w:rsidR="008062E5">
        <w:t xml:space="preserve"> </w:t>
      </w:r>
      <w:proofErr w:type="gramStart"/>
      <w:r w:rsidR="008062E5" w:rsidRPr="008062E5">
        <w:rPr>
          <w:i/>
          <w:lang w:val="en-US"/>
        </w:rPr>
        <w:t>T</w:t>
      </w:r>
      <w:proofErr w:type="gramEnd"/>
      <w:r w:rsidR="008062E5" w:rsidRPr="008062E5">
        <w:rPr>
          <w:i/>
          <w:vertAlign w:val="subscript"/>
        </w:rPr>
        <w:t>ср</w:t>
      </w:r>
      <w:r>
        <w:t xml:space="preserve"> и влагосодержания материала</w:t>
      </w:r>
      <w:r w:rsidR="008062E5">
        <w:t xml:space="preserve"> </w:t>
      </w:r>
      <w:r w:rsidR="008062E5">
        <w:rPr>
          <w:i/>
          <w:lang w:val="en-US"/>
        </w:rPr>
        <w:t>u</w:t>
      </w:r>
      <w:r w:rsidR="008062E5" w:rsidRPr="008062E5">
        <w:rPr>
          <w:i/>
          <w:vertAlign w:val="subscript"/>
        </w:rPr>
        <w:t>ср</w:t>
      </w:r>
      <w:r>
        <w:t xml:space="preserve"> с учетом удельной мощности внутренних источников теплоты</w:t>
      </w:r>
      <w:r w:rsidR="008062E5" w:rsidRPr="008062E5">
        <w:t xml:space="preserve"> </w:t>
      </w:r>
      <w:r w:rsidR="008062E5" w:rsidRPr="008062E5">
        <w:rPr>
          <w:i/>
          <w:lang w:val="en-US"/>
        </w:rPr>
        <w:t>Q</w:t>
      </w:r>
      <w:r w:rsidR="008062E5" w:rsidRPr="008062E5">
        <w:rPr>
          <w:i/>
          <w:vertAlign w:val="subscript"/>
          <w:lang w:val="en-US"/>
        </w:rPr>
        <w:t>v</w:t>
      </w:r>
      <w:r>
        <w:t>:</w:t>
      </w:r>
    </w:p>
    <w:p w:rsidR="007F34D0" w:rsidRDefault="007F34D0" w:rsidP="00C566BE">
      <w:pPr>
        <w:ind w:firstLine="0"/>
      </w:pPr>
    </w:p>
    <w:p w:rsidR="00BF518E" w:rsidRDefault="00757E54" w:rsidP="00BF518E">
      <w:pPr>
        <w:jc w:val="right"/>
      </w:pPr>
      <w:r w:rsidRPr="00BF518E">
        <w:rPr>
          <w:position w:val="-34"/>
        </w:rPr>
        <w:object w:dxaOrig="36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4pt;height:38.35pt" o:ole="">
            <v:imagedata r:id="rId13" o:title=""/>
          </v:shape>
          <o:OLEObject Type="Embed" ProgID="Equation.DSMT4" ShapeID="_x0000_i1025" DrawAspect="Content" ObjectID="_1759838207" r:id="rId14"/>
        </w:object>
      </w:r>
      <w:r w:rsidR="00BF518E" w:rsidRPr="00B1395D">
        <w:tab/>
      </w:r>
      <w:r>
        <w:t xml:space="preserve">  </w:t>
      </w:r>
      <w:r w:rsidR="00BF518E" w:rsidRPr="00B1395D">
        <w:tab/>
      </w:r>
      <w:r w:rsidR="00BF518E" w:rsidRPr="00B1395D">
        <w:tab/>
      </w:r>
      <w:r w:rsidR="00BF518E" w:rsidRPr="00B1395D">
        <w:tab/>
        <w:t>(1)</w:t>
      </w:r>
    </w:p>
    <w:p w:rsidR="007F34D0" w:rsidRDefault="007F34D0" w:rsidP="00BF518E">
      <w:pPr>
        <w:jc w:val="right"/>
      </w:pPr>
    </w:p>
    <w:p w:rsidR="00BF518E" w:rsidRDefault="002252EE" w:rsidP="00757E54">
      <w:pPr>
        <w:jc w:val="right"/>
      </w:pPr>
      <w:r w:rsidRPr="00757E54">
        <w:rPr>
          <w:position w:val="-34"/>
        </w:rPr>
        <w:object w:dxaOrig="2960" w:dyaOrig="760">
          <v:shape id="_x0000_i1026" type="#_x0000_t75" style="width:147.75pt;height:38.35pt" o:ole="">
            <v:imagedata r:id="rId15" o:title=""/>
          </v:shape>
          <o:OLEObject Type="Embed" ProgID="Equation.DSMT4" ShapeID="_x0000_i1026" DrawAspect="Content" ObjectID="_1759838208" r:id="rId16"/>
        </w:object>
      </w:r>
      <w:r w:rsidR="002D0EA8" w:rsidRPr="00757E54">
        <w:tab/>
      </w:r>
      <w:r w:rsidR="00757E54">
        <w:t xml:space="preserve">; </w:t>
      </w:r>
      <w:r w:rsidR="00757E54">
        <w:tab/>
        <w:t xml:space="preserve">      </w:t>
      </w:r>
      <w:r w:rsidR="00757E54">
        <w:tab/>
      </w:r>
      <w:r w:rsidR="00757E54">
        <w:tab/>
        <w:t xml:space="preserve">         </w:t>
      </w:r>
      <w:r w:rsidR="002D0EA8">
        <w:t xml:space="preserve"> (2)</w:t>
      </w:r>
    </w:p>
    <w:p w:rsidR="007F34D0" w:rsidRDefault="007F34D0" w:rsidP="00757E54">
      <w:pPr>
        <w:jc w:val="right"/>
      </w:pPr>
    </w:p>
    <w:p w:rsidR="00BF518E" w:rsidRDefault="00BF518E" w:rsidP="002D0EA8">
      <w:pPr>
        <w:jc w:val="right"/>
      </w:pPr>
      <w:r w:rsidRPr="00BF518E">
        <w:rPr>
          <w:position w:val="-14"/>
        </w:rPr>
        <w:object w:dxaOrig="4260" w:dyaOrig="400">
          <v:shape id="_x0000_i1027" type="#_x0000_t75" style="width:213.65pt;height:20.1pt" o:ole="">
            <v:imagedata r:id="rId17" o:title=""/>
          </v:shape>
          <o:OLEObject Type="Embed" ProgID="Equation.DSMT4" ShapeID="_x0000_i1027" DrawAspect="Content" ObjectID="_1759838209" r:id="rId18"/>
        </w:object>
      </w:r>
      <w:r w:rsidR="008062E5" w:rsidRPr="008062E5">
        <w:t>,</w:t>
      </w:r>
      <w:r w:rsidR="00757E54">
        <w:t xml:space="preserve">              </w:t>
      </w:r>
      <w:r w:rsidR="002D0EA8">
        <w:t xml:space="preserve">            </w:t>
      </w:r>
      <w:r w:rsidR="002D0EA8">
        <w:tab/>
        <w:t>(3)</w:t>
      </w:r>
    </w:p>
    <w:p w:rsidR="007F34D0" w:rsidRDefault="007F34D0" w:rsidP="002D0EA8">
      <w:pPr>
        <w:jc w:val="right"/>
      </w:pPr>
    </w:p>
    <w:p w:rsidR="008E6BC5" w:rsidRDefault="002D0EA8" w:rsidP="008062E5">
      <w:pPr>
        <w:ind w:firstLine="0"/>
      </w:pPr>
      <w:r>
        <w:t xml:space="preserve">где </w:t>
      </w:r>
      <w:r w:rsidR="008062E5" w:rsidRPr="00B234F5">
        <w:rPr>
          <w:position w:val="-12"/>
        </w:rPr>
        <w:object w:dxaOrig="300" w:dyaOrig="360">
          <v:shape id="_x0000_i1028" type="#_x0000_t75" style="width:14.95pt;height:18.25pt" o:ole="">
            <v:imagedata r:id="rId19" o:title=""/>
          </v:shape>
          <o:OLEObject Type="Embed" ProgID="Equation.3" ShapeID="_x0000_i1028" DrawAspect="Content" ObjectID="_1759838210" r:id="rId20"/>
        </w:object>
      </w:r>
      <w:r w:rsidR="008062E5" w:rsidRPr="00B1395D">
        <w:t xml:space="preserve">– плотность материала в </w:t>
      </w:r>
      <w:r w:rsidR="008062E5">
        <w:t xml:space="preserve">сухом состоянии; </w:t>
      </w:r>
      <w:r w:rsidR="008062E5" w:rsidRPr="00B234F5">
        <w:rPr>
          <w:position w:val="-4"/>
        </w:rPr>
        <w:object w:dxaOrig="180" w:dyaOrig="200">
          <v:shape id="_x0000_i1029" type="#_x0000_t75" style="width:9.35pt;height:10.3pt" o:ole="">
            <v:imagedata r:id="rId21" o:title=""/>
          </v:shape>
          <o:OLEObject Type="Embed" ProgID="Equation.3" ShapeID="_x0000_i1029" DrawAspect="Content" ObjectID="_1759838211" r:id="rId22"/>
        </w:object>
      </w:r>
      <w:r w:rsidR="008062E5" w:rsidRPr="00B1395D">
        <w:t xml:space="preserve">– </w:t>
      </w:r>
      <w:r w:rsidR="008062E5">
        <w:t xml:space="preserve">удельная теплота парообразования, </w:t>
      </w:r>
      <w:r w:rsidR="008062E5" w:rsidRPr="00B234F5">
        <w:rPr>
          <w:position w:val="-10"/>
        </w:rPr>
        <w:object w:dxaOrig="200" w:dyaOrig="320">
          <v:shape id="_x0000_i1030" type="#_x0000_t75" style="width:10.3pt;height:15.9pt" o:ole="">
            <v:imagedata r:id="rId23" o:title=""/>
          </v:shape>
          <o:OLEObject Type="Embed" ProgID="Equation.3" ShapeID="_x0000_i1030" DrawAspect="Content" ObjectID="_1759838212" r:id="rId24"/>
        </w:object>
      </w:r>
      <w:r w:rsidR="008062E5" w:rsidRPr="00B1395D">
        <w:t>–</w:t>
      </w:r>
      <w:r w:rsidR="008062E5">
        <w:t xml:space="preserve"> критерий фазового превращения</w:t>
      </w:r>
      <w:r w:rsidR="008062E5" w:rsidRPr="008062E5">
        <w:t xml:space="preserve">, </w:t>
      </w:r>
      <w:r w:rsidR="008062E5" w:rsidRPr="00B234F5">
        <w:rPr>
          <w:position w:val="-6"/>
        </w:rPr>
        <w:object w:dxaOrig="240" w:dyaOrig="279">
          <v:shape id="_x0000_i1031" type="#_x0000_t75" style="width:11.7pt;height:14.05pt" o:ole="">
            <v:imagedata r:id="rId25" o:title=""/>
          </v:shape>
          <o:OLEObject Type="Embed" ProgID="Equation.3" ShapeID="_x0000_i1031" DrawAspect="Content" ObjectID="_1759838213" r:id="rId26"/>
        </w:object>
      </w:r>
      <w:r w:rsidR="008062E5">
        <w:t xml:space="preserve"> - теплоемкость материала,</w:t>
      </w:r>
      <w:r w:rsidR="008062E5" w:rsidRPr="008062E5">
        <w:t xml:space="preserve"> </w:t>
      </w:r>
      <w:r w:rsidR="008062E5" w:rsidRPr="008062E5">
        <w:rPr>
          <w:i/>
          <w:lang w:val="en-US"/>
        </w:rPr>
        <w:t>f</w:t>
      </w:r>
      <w:r w:rsidR="008062E5" w:rsidRPr="008062E5">
        <w:t xml:space="preserve"> – рабочая частота ВЧ генератора, ε и tg</w:t>
      </w:r>
      <w:r w:rsidR="008062E5">
        <w:rPr>
          <w:rFonts w:cs="Times New Roman"/>
        </w:rPr>
        <w:t>δ</w:t>
      </w:r>
      <w:r w:rsidR="008062E5" w:rsidRPr="008062E5">
        <w:t xml:space="preserve"> – диэлектрические свойства материала. </w:t>
      </w:r>
      <w:r w:rsidR="00BF518E">
        <w:t>Более подробное описание приведенной математической модели</w:t>
      </w:r>
      <w:r w:rsidR="008062E5">
        <w:t>, а также допущения, сделанные при её составлении,</w:t>
      </w:r>
      <w:r w:rsidR="00BF518E">
        <w:t xml:space="preserve"> приведен</w:t>
      </w:r>
      <w:r w:rsidR="008062E5">
        <w:t>ы</w:t>
      </w:r>
      <w:r w:rsidR="00BF518E">
        <w:t xml:space="preserve"> </w:t>
      </w:r>
      <w:r w:rsidR="008062E5">
        <w:t>в</w:t>
      </w:r>
      <w:r w:rsidR="00BF518E">
        <w:t xml:space="preserve"> работ</w:t>
      </w:r>
      <w:r w:rsidR="008062E5">
        <w:t>е</w:t>
      </w:r>
      <w:r w:rsidR="00BF518E">
        <w:t xml:space="preserve"> </w:t>
      </w:r>
      <w:r w:rsidR="00BF518E" w:rsidRPr="00BF518E">
        <w:t>[</w:t>
      </w:r>
      <w:r w:rsidR="008062E5">
        <w:t>4</w:t>
      </w:r>
      <w:r w:rsidR="00BF518E" w:rsidRPr="00BF518E">
        <w:t>]</w:t>
      </w:r>
      <w:r w:rsidR="00BF518E">
        <w:t>.</w:t>
      </w:r>
      <w:r w:rsidR="00C76251">
        <w:t xml:space="preserve">       </w:t>
      </w:r>
    </w:p>
    <w:p w:rsidR="008E6BC5" w:rsidRDefault="00D338DE" w:rsidP="000572F4">
      <w:r>
        <w:t>Совместное решение системы уравнений (1) - (3) ввиду нелинейности зависимостей теплофизических и диэлектрических свойств</w:t>
      </w:r>
      <w:r w:rsidR="00350E03">
        <w:t xml:space="preserve"> </w:t>
      </w:r>
      <w:r>
        <w:t xml:space="preserve">от температуры и влагосодержания </w:t>
      </w:r>
      <w:r w:rsidR="00350E03">
        <w:t xml:space="preserve">для большинства материалов </w:t>
      </w:r>
      <w:r>
        <w:t xml:space="preserve">возможно численными методами. </w:t>
      </w:r>
      <w:r w:rsidR="00757E54">
        <w:t>В простейшем случае аппроксимация</w:t>
      </w:r>
      <w:r w:rsidR="00757E54" w:rsidRPr="00757E54">
        <w:t xml:space="preserve"> </w:t>
      </w:r>
      <w:r w:rsidR="00757E54">
        <w:t>производных в (1) и (2) конечно-разностными аналогами позволит вычислить значения сеточных функций температуры и влагосодержания в узлах сетки</w:t>
      </w:r>
      <w:r w:rsidR="002252EE">
        <w:t xml:space="preserve">. При этом сначала необходимо вычислить температуру на текущем шаге по времени, а затем использовать это значение для коррекции свойств материала при определении значения влагосодержания на том же шаге: </w:t>
      </w:r>
      <w:r w:rsidR="00757E54">
        <w:t xml:space="preserve"> </w:t>
      </w:r>
    </w:p>
    <w:p w:rsidR="007F34D0" w:rsidRDefault="007F34D0" w:rsidP="000572F4"/>
    <w:p w:rsidR="00757E54" w:rsidRDefault="002252EE" w:rsidP="00C566BE">
      <w:pPr>
        <w:ind w:firstLine="0"/>
        <w:jc w:val="right"/>
      </w:pPr>
      <w:r w:rsidRPr="00BF518E">
        <w:rPr>
          <w:position w:val="-34"/>
        </w:rPr>
        <w:object w:dxaOrig="5200" w:dyaOrig="800">
          <v:shape id="_x0000_i1032" type="#_x0000_t75" style="width:259.5pt;height:40.2pt" o:ole="">
            <v:imagedata r:id="rId27" o:title=""/>
          </v:shape>
          <o:OLEObject Type="Embed" ProgID="Equation.DSMT4" ShapeID="_x0000_i1032" DrawAspect="Content" ObjectID="_1759838214" r:id="rId28"/>
        </w:object>
      </w:r>
      <w:r w:rsidR="00C566BE">
        <w:t xml:space="preserve">,   </w:t>
      </w:r>
      <w:r w:rsidR="007F34D0">
        <w:t xml:space="preserve">                          </w:t>
      </w:r>
      <w:r>
        <w:t>(4)</w:t>
      </w:r>
    </w:p>
    <w:p w:rsidR="007F34D0" w:rsidRPr="00132423" w:rsidRDefault="007F34D0" w:rsidP="00C566BE">
      <w:pPr>
        <w:ind w:firstLine="0"/>
        <w:jc w:val="right"/>
      </w:pPr>
    </w:p>
    <w:p w:rsidR="008E6BC5" w:rsidRDefault="007756BD" w:rsidP="00C566BE">
      <w:pPr>
        <w:jc w:val="right"/>
      </w:pPr>
      <w:r w:rsidRPr="00757E54">
        <w:rPr>
          <w:position w:val="-34"/>
        </w:rPr>
        <w:object w:dxaOrig="4340" w:dyaOrig="800">
          <v:shape id="_x0000_i1033" type="#_x0000_t75" style="width:216.45pt;height:40.2pt" o:ole="">
            <v:imagedata r:id="rId29" o:title=""/>
          </v:shape>
          <o:OLEObject Type="Embed" ProgID="Equation.DSMT4" ShapeID="_x0000_i1033" DrawAspect="Content" ObjectID="_1759838215" r:id="rId30"/>
        </w:object>
      </w:r>
      <w:r w:rsidR="00C566BE">
        <w:t>,</w:t>
      </w:r>
      <w:r w:rsidR="002252EE">
        <w:t xml:space="preserve"> </w:t>
      </w:r>
      <w:r w:rsidR="00C566BE">
        <w:t xml:space="preserve">      </w:t>
      </w:r>
      <w:r w:rsidR="007F34D0">
        <w:t xml:space="preserve">                            </w:t>
      </w:r>
      <w:r w:rsidR="00C566BE">
        <w:t xml:space="preserve">   (</w:t>
      </w:r>
      <w:r w:rsidR="002252EE">
        <w:t>5)</w:t>
      </w:r>
    </w:p>
    <w:p w:rsidR="007F34D0" w:rsidRDefault="007F34D0" w:rsidP="00C566BE">
      <w:pPr>
        <w:jc w:val="right"/>
      </w:pPr>
    </w:p>
    <w:p w:rsidR="002252EE" w:rsidRDefault="002252EE" w:rsidP="002252EE">
      <w:pPr>
        <w:ind w:firstLine="0"/>
      </w:pPr>
      <w:r>
        <w:t xml:space="preserve">где </w:t>
      </w:r>
      <w:r>
        <w:rPr>
          <w:rFonts w:cs="Times New Roman"/>
        </w:rPr>
        <w:t>Δ</w:t>
      </w:r>
      <w:r w:rsidRPr="002252EE">
        <w:rPr>
          <w:i/>
          <w:lang w:val="en-US"/>
        </w:rPr>
        <w:t>t</w:t>
      </w:r>
      <w:r w:rsidRPr="002252EE">
        <w:rPr>
          <w:i/>
        </w:rPr>
        <w:t xml:space="preserve"> – </w:t>
      </w:r>
      <w:r w:rsidRPr="002252EE">
        <w:t>шаг по времени.</w:t>
      </w:r>
    </w:p>
    <w:p w:rsidR="00F60000" w:rsidRDefault="00AE0B21" w:rsidP="00F60000">
      <w:r>
        <w:t xml:space="preserve">С учетом промежуточной коррекции свойств материала алгоритм расчета будет иметь вид, представленный на рисунке 1. </w:t>
      </w:r>
    </w:p>
    <w:p w:rsidR="00C566BE" w:rsidRDefault="00C566BE" w:rsidP="00C566BE">
      <w:r>
        <w:t xml:space="preserve">Алгоритм был реализован в математической среде </w:t>
      </w:r>
      <w:r>
        <w:rPr>
          <w:lang w:val="en-US"/>
        </w:rPr>
        <w:t>Mathcad</w:t>
      </w:r>
      <w:r>
        <w:t xml:space="preserve">. Расчеты проводились для </w:t>
      </w:r>
      <w:r w:rsidRPr="00CD31AF">
        <w:t>древесины хвойной породы</w:t>
      </w:r>
      <w:r>
        <w:t xml:space="preserve"> с н</w:t>
      </w:r>
      <w:r w:rsidRPr="00CD31AF">
        <w:t>ачальн</w:t>
      </w:r>
      <w:r>
        <w:t>ым</w:t>
      </w:r>
      <w:r w:rsidRPr="00CD31AF">
        <w:t xml:space="preserve"> влагосодержание</w:t>
      </w:r>
      <w:r>
        <w:t>м</w:t>
      </w:r>
      <w:r w:rsidRPr="00CD31AF">
        <w:t xml:space="preserve"> 0,5</w:t>
      </w:r>
      <w:r>
        <w:t>8</w:t>
      </w:r>
      <w:r w:rsidRPr="00CD31AF">
        <w:t xml:space="preserve"> кг/кг</w:t>
      </w:r>
      <w:r>
        <w:t xml:space="preserve"> при начальной температуре 20 </w:t>
      </w:r>
      <w:r>
        <w:rPr>
          <w:rFonts w:cs="Times New Roman"/>
        </w:rPr>
        <w:t>°</w:t>
      </w:r>
      <w:r>
        <w:t xml:space="preserve">С. Параметры источника: частота </w:t>
      </w:r>
      <w:r w:rsidRPr="009873B7">
        <w:rPr>
          <w:i/>
        </w:rPr>
        <w:t xml:space="preserve"> f</w:t>
      </w:r>
      <w:r>
        <w:t xml:space="preserve"> = 27 МГц, напряжение рабочего конденсатора 130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межэлектродном расстоянии 5 см.  Время сушки задавалось равным 4 ч. Результаты численного анализа модели (1) - (3) показаны на рисунке 2. </w:t>
      </w:r>
    </w:p>
    <w:p w:rsidR="00C566BE" w:rsidRDefault="00C566BE" w:rsidP="00C566BE">
      <w:r>
        <w:t xml:space="preserve">Полученные результаты в целом соответствуют усредненным значениям полей температуры и влагосодержания, вычисленным для соответствующих моментов времени с помощью более совершенных моделей, учитывающих пространственные волновые эффекты, а также результатам экспериментальных исследований </w:t>
      </w:r>
      <w:r w:rsidRPr="00216FE3">
        <w:t>[</w:t>
      </w:r>
      <w:r>
        <w:t>5</w:t>
      </w:r>
      <w:r w:rsidRPr="00216FE3">
        <w:t>]</w:t>
      </w:r>
      <w:r>
        <w:t xml:space="preserve">. Следовательно, система уравнений (1)-(3) может быть использована для дальнейших исследований, направленных на поиск эффективных алгоритмов управления процессами высокочастотной и вакуумно-высокочастотной сушки различных материалов и построение соответствующих оптимальных регуляторов.     </w:t>
      </w:r>
    </w:p>
    <w:p w:rsidR="00C566BE" w:rsidRDefault="00C566BE" w:rsidP="00C566BE">
      <w:pPr>
        <w:ind w:firstLine="0"/>
      </w:pPr>
    </w:p>
    <w:p w:rsidR="00A6553D" w:rsidRDefault="007F34D0" w:rsidP="00A6553D">
      <w:pPr>
        <w:ind w:firstLine="0"/>
        <w:jc w:val="center"/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c">
            <w:drawing>
              <wp:inline distT="0" distB="0" distL="0" distR="0" wp14:anchorId="69E98215" wp14:editId="3E305DBC">
                <wp:extent cx="3349060" cy="5138558"/>
                <wp:effectExtent l="0" t="0" r="0" b="5080"/>
                <wp:docPr id="132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Овал 4"/>
                        <wps:cNvSpPr>
                          <a:spLocks noChangeArrowheads="1"/>
                        </wps:cNvSpPr>
                        <wps:spPr bwMode="auto">
                          <a:xfrm>
                            <a:off x="1053388" y="30476"/>
                            <a:ext cx="1272845" cy="2144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оле 5"/>
                        <wps:cNvSpPr txBox="1">
                          <a:spLocks noChangeArrowheads="1"/>
                        </wps:cNvSpPr>
                        <wps:spPr bwMode="auto">
                          <a:xfrm>
                            <a:off x="1433840" y="0"/>
                            <a:ext cx="578485" cy="2489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4D0" w:rsidRPr="006E5BCA" w:rsidRDefault="007F34D0" w:rsidP="007F34D0">
                              <w:pPr>
                                <w:ind w:firstLine="0"/>
                                <w:rPr>
                                  <w:sz w:val="20"/>
                                </w:rPr>
                              </w:pPr>
                              <w:r w:rsidRPr="006E5BCA">
                                <w:rPr>
                                  <w:sz w:val="20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араллелограмм 6"/>
                        <wps:cNvSpPr>
                          <a:spLocks noChangeArrowheads="1"/>
                        </wps:cNvSpPr>
                        <wps:spPr bwMode="auto">
                          <a:xfrm>
                            <a:off x="398759" y="410486"/>
                            <a:ext cx="2644333" cy="409615"/>
                          </a:xfrm>
                          <a:prstGeom prst="parallelogram">
                            <a:avLst>
                              <a:gd name="adj" fmla="val 24986"/>
                            </a:avLst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861778" y="372881"/>
                            <a:ext cx="1835150" cy="485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4D0" w:rsidRDefault="007F34D0" w:rsidP="007F34D0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6E5BCA">
                                <w:rPr>
                                  <w:sz w:val="20"/>
                                </w:rPr>
                                <w:t xml:space="preserve">Ввод </w:t>
                              </w:r>
                              <w:r w:rsidRPr="006E5BCA">
                                <w:rPr>
                                  <w:position w:val="-10"/>
                                  <w:sz w:val="20"/>
                                </w:rPr>
                                <w:object w:dxaOrig="279" w:dyaOrig="300">
                                  <v:shape id="_x0000_i1035" type="#_x0000_t75" style="width:14.5pt;height:14.95pt" o:ole="">
                                    <v:imagedata r:id="rId31" o:title=""/>
                                  </v:shape>
                                  <o:OLEObject Type="Embed" ProgID="Equation.DSMT4" ShapeID="_x0000_i1035" DrawAspect="Content" ObjectID="_1759838216" r:id="rId32"/>
                                </w:object>
                              </w:r>
                              <w:r w:rsidRPr="006E5BCA"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>свойств материала</w:t>
                              </w:r>
                            </w:p>
                            <w:p w:rsidR="007F34D0" w:rsidRPr="007756BD" w:rsidRDefault="007F34D0" w:rsidP="007F34D0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и параметров источника</w:t>
                              </w:r>
                              <w:r w:rsidRPr="007756BD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и </w:t>
                              </w:r>
                              <w:r w:rsidRPr="00493FAB">
                                <w:rPr>
                                  <w:i/>
                                  <w:sz w:val="20"/>
                                  <w:lang w:val="en-US"/>
                                </w:rPr>
                                <w:t>t</w:t>
                              </w:r>
                              <w:r w:rsidRPr="00493FAB">
                                <w:rPr>
                                  <w:i/>
                                  <w:sz w:val="20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784799" y="938937"/>
                            <a:ext cx="1816915" cy="403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оле 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12" y="920115"/>
                            <a:ext cx="1717675" cy="565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4D0" w:rsidRDefault="007F34D0" w:rsidP="007F34D0">
                              <w:pPr>
                                <w:pStyle w:val="ae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  <w:lang w:val="en-US"/>
                                </w:rPr>
                              </w:pPr>
                              <w:r w:rsidRPr="006E5BC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>Построение сетки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6E5BC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>конечных</w:t>
                              </w:r>
                              <w:proofErr w:type="gramEnd"/>
                              <w:r w:rsidRPr="006E5BC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7F34D0" w:rsidRPr="006E5BCA" w:rsidRDefault="007F34D0" w:rsidP="007F34D0">
                              <w:pPr>
                                <w:pStyle w:val="ae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6E5BC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>разностей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493FAB">
                                <w:rPr>
                                  <w:position w:val="-10"/>
                                  <w:sz w:val="20"/>
                                </w:rPr>
                                <w:object w:dxaOrig="1480" w:dyaOrig="300">
                                  <v:shape id="_x0000_i1037" type="#_x0000_t75" style="width:75.75pt;height:14.95pt" o:ole="">
                                    <v:imagedata r:id="rId33" o:title=""/>
                                  </v:shape>
                                  <o:OLEObject Type="Embed" ProgID="Equation.DSMT4" ShapeID="_x0000_i1037" DrawAspect="Content" ObjectID="_1759838217" r:id="rId34"/>
                                </w:object>
                              </w:r>
                              <w:r w:rsidRPr="006E5BC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Шести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701647" y="1485202"/>
                            <a:ext cx="2012863" cy="243445"/>
                          </a:xfrm>
                          <a:prstGeom prst="hexagon">
                            <a:avLst>
                              <a:gd name="adj" fmla="val 2499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1249628" y="1455420"/>
                            <a:ext cx="830580" cy="3308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4D0" w:rsidRPr="00B76E04" w:rsidRDefault="007F34D0" w:rsidP="007F34D0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76E04">
                                <w:rPr>
                                  <w:rFonts w:ascii="Times New Roman" w:eastAsia="Calibri" w:hAnsi="Times New Roman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=1, 2.</w: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B76E04">
                                <w:rPr>
                                  <w:rFonts w:ascii="Times New Roman" w:hAnsi="Times New Roman" w:cs="Times New Roman"/>
                                  <w:position w:val="-12"/>
                                  <w:sz w:val="20"/>
                                  <w:szCs w:val="20"/>
                                </w:rPr>
                                <w:object w:dxaOrig="300" w:dyaOrig="360">
                                  <v:shape id="_x0000_i1039" type="#_x0000_t75" style="width:14.95pt;height:18.25pt" o:ole="">
                                    <v:imagedata r:id="rId35" o:title=""/>
                                  </v:shape>
                                  <o:OLEObject Type="Embed" ProgID="Equation.DSMT4" ShapeID="_x0000_i1039" DrawAspect="Content" ObjectID="_1759838218" r:id="rId36"/>
                                </w:object>
                              </w:r>
                            </w:p>
                            <w:p w:rsidR="007F34D0" w:rsidRDefault="007F34D0" w:rsidP="007F34D0">
                              <w:pPr>
                                <w:pStyle w:val="ae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рямоугольник 25"/>
                        <wps:cNvSpPr>
                          <a:spLocks noChangeArrowheads="1"/>
                        </wps:cNvSpPr>
                        <wps:spPr bwMode="auto">
                          <a:xfrm>
                            <a:off x="782984" y="1855482"/>
                            <a:ext cx="1818730" cy="279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Поле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83724" y="1855482"/>
                            <a:ext cx="1138719" cy="361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4D0" w:rsidRDefault="007F34D0" w:rsidP="007F34D0">
                              <w:pPr>
                                <w:pStyle w:val="ae"/>
                                <w:spacing w:before="0" w:beforeAutospacing="0" w:after="200" w:afterAutospacing="0"/>
                                <w:jc w:val="both"/>
                              </w:pP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>Расчет</w:t>
                              </w:r>
                              <w:r w:rsidRPr="00493FAB">
                                <w:rPr>
                                  <w:rFonts w:ascii="Times New Roman" w:hAnsi="Times New Roman" w:cs="Times New Roman"/>
                                  <w:position w:val="-10"/>
                                  <w:sz w:val="20"/>
                                  <w:szCs w:val="20"/>
                                </w:rPr>
                                <w:object w:dxaOrig="300" w:dyaOrig="320">
                                  <v:shape id="_x0000_i1041" type="#_x0000_t75" style="width:14.95pt;height:15.45pt" o:ole="">
                                    <v:imagedata r:id="rId37" o:title=""/>
                                  </v:shape>
                                  <o:OLEObject Type="Embed" ProgID="Equation.DSMT4" ShapeID="_x0000_i1041" DrawAspect="Content" ObjectID="_1759838219" r:id="rId3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Блок-схема: типовой процесс 27"/>
                        <wps:cNvSpPr>
                          <a:spLocks noChangeArrowheads="1"/>
                        </wps:cNvSpPr>
                        <wps:spPr bwMode="auto">
                          <a:xfrm>
                            <a:off x="475903" y="2248054"/>
                            <a:ext cx="2455286" cy="276230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Поле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63624" y="2231323"/>
                            <a:ext cx="1062609" cy="4756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4D0" w:rsidRPr="00B76E04" w:rsidRDefault="007F34D0" w:rsidP="007F34D0">
                              <w:pPr>
                                <w:pStyle w:val="ae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Расчет </w:t>
                              </w:r>
                              <w:r w:rsidRPr="00B76E04">
                                <w:rPr>
                                  <w:rFonts w:ascii="Times New Roman" w:hAnsi="Times New Roman" w:cs="Times New Roman"/>
                                  <w:position w:val="-12"/>
                                  <w:sz w:val="20"/>
                                  <w:szCs w:val="20"/>
                                </w:rPr>
                                <w:object w:dxaOrig="279" w:dyaOrig="340">
                                  <v:shape id="_x0000_i1043" type="#_x0000_t75" style="width:14.05pt;height:17.3pt" o:ole="">
                                    <v:imagedata r:id="rId39" o:title=""/>
                                  </v:shape>
                                  <o:OLEObject Type="Embed" ProgID="Equation.DSMT4" ShapeID="_x0000_i1043" DrawAspect="Content" ObjectID="_1759838220" r:id="rId40"/>
                                </w:object>
                              </w:r>
                              <w:r w:rsidRPr="00B76E0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Блок-схема: типовой процесс 30"/>
                        <wps:cNvSpPr>
                          <a:spLocks noChangeArrowheads="1"/>
                        </wps:cNvSpPr>
                        <wps:spPr bwMode="auto">
                          <a:xfrm>
                            <a:off x="480724" y="3202204"/>
                            <a:ext cx="2451100" cy="258158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оле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81510" y="3140185"/>
                            <a:ext cx="1124922" cy="3343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4D0" w:rsidRPr="006D7B8A" w:rsidRDefault="007F34D0" w:rsidP="007F34D0">
                              <w:pPr>
                                <w:pStyle w:val="ae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Расчет </w:t>
                              </w:r>
                              <w:r w:rsidRPr="00B76E04">
                                <w:rPr>
                                  <w:rFonts w:ascii="Times New Roman" w:hAnsi="Times New Roman" w:cs="Times New Roman"/>
                                  <w:position w:val="-12"/>
                                  <w:sz w:val="20"/>
                                  <w:szCs w:val="20"/>
                                </w:rPr>
                                <w:object w:dxaOrig="279" w:dyaOrig="340">
                                  <v:shape id="_x0000_i1045" type="#_x0000_t75" style="width:14.05pt;height:17.3pt" o:ole="">
                                    <v:imagedata r:id="rId41" o:title=""/>
                                  </v:shape>
                                  <o:OLEObject Type="Embed" ProgID="Equation.DSMT4" ShapeID="_x0000_i1045" DrawAspect="Content" ObjectID="_1759838221" r:id="rId4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Блок-схема: типовой процесс 32"/>
                        <wps:cNvSpPr>
                          <a:spLocks noChangeArrowheads="1"/>
                        </wps:cNvSpPr>
                        <wps:spPr bwMode="auto">
                          <a:xfrm>
                            <a:off x="480724" y="2661828"/>
                            <a:ext cx="2450465" cy="43751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Поле 24"/>
                        <wps:cNvSpPr txBox="1">
                          <a:spLocks noChangeArrowheads="1"/>
                        </wps:cNvSpPr>
                        <wps:spPr bwMode="auto">
                          <a:xfrm>
                            <a:off x="753837" y="2664566"/>
                            <a:ext cx="1915795" cy="474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4D0" w:rsidRPr="00B76E04" w:rsidRDefault="007F34D0" w:rsidP="007F34D0">
                              <w:pPr>
                                <w:pStyle w:val="ae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 xml:space="preserve">Коррекция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>свойств материала</w: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position w:val="-12"/>
                                  <w:sz w:val="20"/>
                                  <w:szCs w:val="22"/>
                                </w:rPr>
                                <w:object w:dxaOrig="2860" w:dyaOrig="340">
                                  <v:shape id="_x0000_i1047" type="#_x0000_t75" style="width:140.75pt;height:17.3pt" o:ole="">
                                    <v:imagedata r:id="rId43" o:title=""/>
                                  </v:shape>
                                  <o:OLEObject Type="Embed" ProgID="Equation.DSMT4" ShapeID="_x0000_i1047" DrawAspect="Content" ObjectID="_1759838222" r:id="rId44"/>
                                </w:objec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 xml:space="preserve">, </w: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position w:val="-12"/>
                                  <w:sz w:val="20"/>
                                  <w:szCs w:val="22"/>
                                </w:rPr>
                                <w:object w:dxaOrig="320" w:dyaOrig="340">
                                  <v:shape id="_x0000_i1049" type="#_x0000_t75" style="width:15.45pt;height:17.3pt" o:ole="">
                                    <v:imagedata r:id="rId45" o:title=""/>
                                  </v:shape>
                                  <o:OLEObject Type="Embed" ProgID="Equation.DSMT4" ShapeID="_x0000_i1049" DrawAspect="Content" ObjectID="_1759838223" r:id="rId46"/>
                                </w:objec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>;</w: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7F34D0" w:rsidRDefault="007F34D0" w:rsidP="007F34D0">
                              <w:pPr>
                                <w:pStyle w:val="ae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определение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Прямая со стрелкой 36"/>
                        <wps:cNvCnPr>
                          <a:cxnSpLocks noChangeShapeType="1"/>
                        </wps:cNvCnPr>
                        <wps:spPr bwMode="auto">
                          <a:xfrm>
                            <a:off x="1698476" y="262118"/>
                            <a:ext cx="0" cy="142684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37"/>
                        <wps:cNvCnPr>
                          <a:cxnSpLocks noChangeShapeType="1"/>
                        </wps:cNvCnPr>
                        <wps:spPr bwMode="auto">
                          <a:xfrm>
                            <a:off x="1701028" y="826249"/>
                            <a:ext cx="0" cy="112711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38"/>
                        <wps:cNvCnPr>
                          <a:cxnSpLocks noChangeShapeType="1"/>
                        </wps:cNvCnPr>
                        <wps:spPr bwMode="auto">
                          <a:xfrm>
                            <a:off x="1704910" y="1342698"/>
                            <a:ext cx="1" cy="142373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 стрелкой 39"/>
                        <wps:cNvCnPr>
                          <a:cxnSpLocks noChangeShapeType="1"/>
                        </wps:cNvCnPr>
                        <wps:spPr bwMode="auto">
                          <a:xfrm>
                            <a:off x="1698475" y="2519455"/>
                            <a:ext cx="1" cy="142373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Прямая соединительная линия 45"/>
                        <wps:cNvCnPr>
                          <a:cxnSpLocks noChangeShapeType="1"/>
                        </wps:cNvCnPr>
                        <wps:spPr bwMode="auto">
                          <a:xfrm>
                            <a:off x="1692329" y="4038116"/>
                            <a:ext cx="0" cy="108060"/>
                          </a:xfrm>
                          <a:prstGeom prst="line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единительная линия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754" y="4146176"/>
                            <a:ext cx="1585844" cy="26"/>
                          </a:xfrm>
                          <a:prstGeom prst="line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Прямая со стрелкой 54"/>
                        <wps:cNvCnPr>
                          <a:cxnSpLocks noChangeShapeType="1"/>
                        </wps:cNvCnPr>
                        <wps:spPr bwMode="auto">
                          <a:xfrm>
                            <a:off x="112640" y="1606736"/>
                            <a:ext cx="587925" cy="0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Прямая соединительная линия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13873" y="1602322"/>
                            <a:ext cx="477326" cy="370"/>
                          </a:xfrm>
                          <a:prstGeom prst="line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Прямая соединительная линия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2630" y="4270217"/>
                            <a:ext cx="1502413" cy="8"/>
                          </a:xfrm>
                          <a:prstGeom prst="line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Параллелограмм 60"/>
                        <wps:cNvSpPr>
                          <a:spLocks noChangeArrowheads="1"/>
                        </wps:cNvSpPr>
                        <wps:spPr bwMode="auto">
                          <a:xfrm>
                            <a:off x="381088" y="4394859"/>
                            <a:ext cx="2644140" cy="387479"/>
                          </a:xfrm>
                          <a:prstGeom prst="parallelogram">
                            <a:avLst>
                              <a:gd name="adj" fmla="val 24990"/>
                            </a:avLst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1035981" y="4391003"/>
                            <a:ext cx="1066800" cy="4102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4D0" w:rsidRPr="00B76E04" w:rsidRDefault="007F34D0" w:rsidP="007F34D0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2"/>
                                </w:rPr>
                              </w:pP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 xml:space="preserve">Вывод </w: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position w:val="-14"/>
                                  <w:sz w:val="20"/>
                                  <w:szCs w:val="22"/>
                                </w:rPr>
                                <w:object w:dxaOrig="320" w:dyaOrig="400">
                                  <v:shape id="_x0000_i1051" type="#_x0000_t75" style="width:15.9pt;height:19.15pt" o:ole="">
                                    <v:imagedata r:id="rId47" o:title=""/>
                                  </v:shape>
                                  <o:OLEObject Type="Embed" ProgID="Equation.DSMT4" ShapeID="_x0000_i1051" DrawAspect="Content" ObjectID="_1759838224" r:id="rId48"/>
                                </w:objec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  <w:lang w:val="en-US"/>
                                </w:rPr>
                                <w:t xml:space="preserve">, </w: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position w:val="-14"/>
                                  <w:sz w:val="20"/>
                                  <w:szCs w:val="22"/>
                                </w:rPr>
                                <w:object w:dxaOrig="320" w:dyaOrig="400">
                                  <v:shape id="_x0000_i1053" type="#_x0000_t75" style="width:15.45pt;height:19.15pt" o:ole="">
                                    <v:imagedata r:id="rId49" o:title=""/>
                                  </v:shape>
                                  <o:OLEObject Type="Embed" ProgID="Equation.DSMT4" ShapeID="_x0000_i1053" DrawAspect="Content" ObjectID="_1759838225" r:id="rId50"/>
                                </w:objec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Овал 62"/>
                        <wps:cNvSpPr>
                          <a:spLocks noChangeArrowheads="1"/>
                        </wps:cNvSpPr>
                        <wps:spPr bwMode="auto">
                          <a:xfrm>
                            <a:off x="1042200" y="4887844"/>
                            <a:ext cx="1272540" cy="2139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Поле 5"/>
                        <wps:cNvSpPr txBox="1">
                          <a:spLocks noChangeArrowheads="1"/>
                        </wps:cNvSpPr>
                        <wps:spPr bwMode="auto">
                          <a:xfrm>
                            <a:off x="1391806" y="4854468"/>
                            <a:ext cx="523875" cy="2482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4D0" w:rsidRPr="006E5BCA" w:rsidRDefault="007F34D0" w:rsidP="007F34D0">
                              <w:pPr>
                                <w:pStyle w:val="ae"/>
                                <w:spacing w:before="0" w:beforeAutospacing="0" w:after="200" w:afterAutospacing="0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6E5BC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Прямая со стрелкой 64"/>
                        <wps:cNvCnPr>
                          <a:cxnSpLocks noChangeShapeType="1"/>
                        </wps:cNvCnPr>
                        <wps:spPr bwMode="auto">
                          <a:xfrm>
                            <a:off x="1692631" y="4780913"/>
                            <a:ext cx="0" cy="106920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 стрелкой 69"/>
                        <wps:cNvCnPr>
                          <a:cxnSpLocks noChangeShapeType="1"/>
                        </wps:cNvCnPr>
                        <wps:spPr bwMode="auto">
                          <a:xfrm>
                            <a:off x="1709153" y="1752621"/>
                            <a:ext cx="0" cy="102861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Прямая со стрелкой 77"/>
                        <wps:cNvCnPr>
                          <a:cxnSpLocks noChangeShapeType="1"/>
                        </wps:cNvCnPr>
                        <wps:spPr bwMode="auto">
                          <a:xfrm>
                            <a:off x="1698475" y="2134549"/>
                            <a:ext cx="0" cy="102861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Прямая соединительная линия 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583" y="1602631"/>
                            <a:ext cx="57" cy="2542935"/>
                          </a:xfrm>
                          <a:prstGeom prst="line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Прямая соединительная линия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1490" y="1602507"/>
                            <a:ext cx="0" cy="2666764"/>
                          </a:xfrm>
                          <a:prstGeom prst="line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Прямая со стрелкой 69"/>
                        <wps:cNvCnPr>
                          <a:cxnSpLocks noChangeShapeType="1"/>
                        </wps:cNvCnPr>
                        <wps:spPr bwMode="auto">
                          <a:xfrm>
                            <a:off x="1698475" y="3099343"/>
                            <a:ext cx="0" cy="102861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Блок-схема: типовой процесс 32"/>
                        <wps:cNvSpPr>
                          <a:spLocks noChangeArrowheads="1"/>
                        </wps:cNvSpPr>
                        <wps:spPr bwMode="auto">
                          <a:xfrm>
                            <a:off x="481359" y="3597083"/>
                            <a:ext cx="2450465" cy="43751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Поле 24"/>
                        <wps:cNvSpPr txBox="1">
                          <a:spLocks noChangeArrowheads="1"/>
                        </wps:cNvSpPr>
                        <wps:spPr bwMode="auto">
                          <a:xfrm>
                            <a:off x="754472" y="3599821"/>
                            <a:ext cx="1915795" cy="474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4D0" w:rsidRPr="00B76E04" w:rsidRDefault="007F34D0" w:rsidP="007F34D0">
                              <w:pPr>
                                <w:pStyle w:val="ae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 xml:space="preserve">Коррекция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>свойств материала</w: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position w:val="-12"/>
                                  <w:sz w:val="20"/>
                                  <w:szCs w:val="22"/>
                                </w:rPr>
                                <w:object w:dxaOrig="2620" w:dyaOrig="340">
                                  <v:shape id="_x0000_i1055" type="#_x0000_t75" style="width:129.05pt;height:17.3pt" o:ole="">
                                    <v:imagedata r:id="rId51" o:title=""/>
                                  </v:shape>
                                  <o:OLEObject Type="Embed" ProgID="Equation.DSMT4" ShapeID="_x0000_i1055" DrawAspect="Content" ObjectID="_1759838226" r:id="rId52"/>
                                </w:objec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 xml:space="preserve">, </w: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position w:val="-12"/>
                                  <w:sz w:val="20"/>
                                  <w:szCs w:val="22"/>
                                </w:rPr>
                                <w:object w:dxaOrig="320" w:dyaOrig="340">
                                  <v:shape id="_x0000_i1057" type="#_x0000_t75" style="width:15.45pt;height:17.3pt" o:ole="">
                                    <v:imagedata r:id="rId45" o:title=""/>
                                  </v:shape>
                                  <o:OLEObject Type="Embed" ProgID="Equation.DSMT4" ShapeID="_x0000_i1057" DrawAspect="Content" ObjectID="_1759838227" r:id="rId53"/>
                                </w:objec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>;</w:t>
                              </w:r>
                              <w:r w:rsidRPr="00B76E04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7F34D0" w:rsidRDefault="007F34D0" w:rsidP="007F34D0">
                              <w:pPr>
                                <w:pStyle w:val="ae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определение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Прямая со стрелкой 69"/>
                        <wps:cNvCnPr>
                          <a:cxnSpLocks noChangeShapeType="1"/>
                          <a:endCxn id="110" idx="0"/>
                        </wps:cNvCnPr>
                        <wps:spPr bwMode="auto">
                          <a:xfrm>
                            <a:off x="1712191" y="3474140"/>
                            <a:ext cx="179" cy="125681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Прямая со стрелкой 69"/>
                        <wps:cNvCnPr>
                          <a:cxnSpLocks noChangeShapeType="1"/>
                        </wps:cNvCnPr>
                        <wps:spPr bwMode="auto">
                          <a:xfrm>
                            <a:off x="1701029" y="4269179"/>
                            <a:ext cx="179" cy="125681"/>
                          </a:xfrm>
                          <a:prstGeom prst="straightConnector1">
                            <a:avLst/>
                          </a:prstGeom>
                          <a:noFill/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263.7pt;height:404.6pt;mso-position-horizontal-relative:char;mso-position-vertical-relative:line" coordsize="33489,5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OyOwwAAJl9AAAOAAAAZHJzL2Uyb0RvYy54bWzsXd1u28gVvi/QdyB075gzHP4JURaJHbcF&#10;0jZAtr2nJcpSS5EqycROFwU2W7RXBYK+QPe2l8FuF9hm0+wryG/U78zwT4woyXYsx+sxYFu0aGpI&#10;fuec7/zy/mdns8h4EabZNIkHPXbP7BlhPExG0/hk0Pvd50d7Xs/I8iAeBVESh4PeyzDrffbg5z+7&#10;fzrvhzyZJNEoTA0cJM76p/NBb5Ln8/7+fjachLMgu5fMwxhvjpN0FuTYTE/2R2lwiqPPon1ums7+&#10;aZKO5mkyDLMMfz1Ub/YeyOOPx+Ew/+14nIW5EQ16WFsuf6by5zH93H9wP+ifpMF8Mh0WywgusYpZ&#10;MI3xodWhDoM8MJ6n0w8ONZsO0yRLxvm9YTLbT8bj6TCU54CzYWbrbA6C+EWQyZMZ4uqUC8Srj3jc&#10;4xNad5wcTaMIV2MfR+/T3+j3Ke5PSG9H8fJO6i9y32Kf0zluYDavbmV2tSU+mwTzUJ551h/+5sXT&#10;1JiOBj3eM+JgBhgt/rX4ZvFm8YMh6A7SZ2OnZ/OnKS0zmz9Jhn/MjDg5mATxSfgwTZPTSRiMsCZG&#10;+2PdjX+gjQz/ahyf/joZ4eDB8zyRN/NsnM7ogLhNxhn+17QtywOgXw56lilcR6EnPMuNIb3NXe4J&#10;u2cM8T5nQphcfljQL48zT7P8F2EyM+jFoBdG0XSe0VkG/eDFkyynpQX9ci95Kkk0HdGdkRvpyfFB&#10;lBovAoD5SH4VH5A1d4ti4xQLZC6WEkQnEMthnsoPWdotax7NlF+rjpYmz+MRFhb06Qo+Ll7nwTRS&#10;r7FgAoe8pHQV1d04TkYvcUXTRAkcFAReTJL0zz3jFMI26GV/eh6kYc+IfhXjrvh0tSCdckPYLsdG&#10;2nznuPlOEA9xKHVahto4yJVMP5+n05MJPovJE46Th7iX46m8snSf1bqK5QKuarXXjlurwu3Xi/eL&#10;HxbfGTZd6wYMjfzsUUIgUjfquhAsAGC60kBooftK9NquJ7wSvMLzcQsUHDvAm0K1yrVeFrkS9dF8&#10;Eig8lx9XwFJKwhJeV6ugoI8TgOjQ0ehUpM79wmdcmI+4v3fkeO6eOBL2nu+a3p7J/Ee+YwpfHB79&#10;hVbPRH8yHY3C+Mk0Dkv9z8R2uquwREpzSwtAgudYtqluYlMot5S22TSHOYyms0HPq0SyW/SWli8v&#10;Ga5B+VtelZZc5mfHZ1KTMnm9a5FYI6oxDPfVBDWHIpIy+4mLqWiI6ZvzL8nAkLDi+/3iW7n9bvHO&#10;kGq/IboEvesyOZbvubYv5VUwU3gtk8MdAYmGdiGTI0zfYVKvQCd3SO08SIMoCqMElGdWiy+dwsmo&#10;sK3B6A89YzyLwINgaQwufPWxOKqUdYmvT8tIXVBstMVqUObVTAuWoGBapcXybsRieQ5z3YJygV55&#10;kr8pVS85l2fZDPpWCYBnuyA92mxV7tNKb+M2my2/BOFGgnl3rJZTi+r5l+evF+8W78//uviWiOb5&#10;Pxb/W3y/eGtU120HbhKIpOsrm+Vbnm+5dM+aIsscH3aqsFmW6yifrNNmXZlpKoXQIpMf00fS5mcp&#10;aLNS61CcZlWMY7X5cWtM36jDBPPjMUQdQK/gETFFrxpYdpnrkJ9N/Mt2pCnS5uena34qDqTNTxWT&#10;AzkrmOK/F9+dvzr/avH9B+YHIgSx2JHP5JrMEVAgEEmGkAZXYbhaaCHH3HMKp4kLSyBmt1ZoJ+FZ&#10;cJKo+G7hAa11l/zCS6s8qhfjpkMFLSLcMtyhPaqrhRYotHk7ggtgRJ+ER4XQmO9w5VIxYdtCRfpq&#10;+fAs0/YKl8qyTHhY68XjyvyM2GGgI4H9JYZ6QU55+UigpOc6EKgyQkWeiTUigZ0+FZdysSuj5nHf&#10;w6rIqHkQWk9a1FpoQVM91yqklru+6cj72h0JvLLUaq/q1qWhyOtu2SDeZmY7SkRxz3L5Ojwzy3MZ&#10;bCZ5VpbDfAT51pK0K+NZW6EVEr0zK1QlVTZ6Vh8jc5zfEs7I6tjeP2UW6u0ePKy/ISX1bvGmb5Cv&#10;tfgRAZJv8P1fY/EjclTvz/8u3bBXBq8s+w6CfgJpKhM+FaSVc+GZtizMqO0TB9OE16XkmbsOh61a&#10;K8/jKDlF+UaaP03DUThGenb0VJX51GkrdQCdivppF0+wOsJQ5qJgOXDvG9RrV1bLsZzCanFuMYtb&#10;tI4a5cx0uGMWVgsisTEfq61WWc93K6soKg9AW61GlR7RtoJmXtxqKbvQEG2Sr+sqr4ChKlmohTgh&#10;Nz+0WoyZpVdle8yWEeBur0pbLV3yV5SqAjVtX+umrBZwi3ov4mYWEybiBy2rRSFBOILK17KEZV93&#10;7ED7Woq63kzEr4KhtloNq8VZJbCXsFrtMMqOrBZ3kKBGMH+JhcLXMoVTVlhYLtLStIO2WrpQve6U&#10;WV13QVbg07Barm0hRKgCCo4jbKdV+spQQ+T6JchdpHE3gFy7Wrfa1ZKe9lZpqrsUIKRgRCmvRaLq&#10;zflr4/zV4j1+nH+FgCCVr7+V8UGrCrIiIHgQq2ap4Vn8rNVtIlXD5y/naIVaapdS/0L3YLt2KQcZ&#10;KzRJyZigwxniOEtmqnCrmOAOMltrDVSWpwH19RwkcYy+kyRVbTIdrSdVLxu1Jn3MOr+1vVBGLq9Y&#10;QM1m6HIa9GbhCLUNIfqv6JU6P9XEsrJlxfQfe489sYfL8XhPmIeHew+PDsSec4RGrkPr8ODgkC23&#10;rFBb2NVbVoioVBdsv26IUU1n4AwbOkoUh6SzI2DsrqUK2dcLIL8ZCt8B8lGCZBYlFh5HxFCW39Zh&#10;whL56BhkG4pfNfI18stAd9kEWyeFvt6s86uSxd3ofBfNdUWsgVlQZX5L6cPJoowulL7lSpPe7ZVo&#10;6Gvot6HfqAvfDP1m08MOlL6kO7BKlAK1mY+E5zLf0dBXFrBo0dV850IdEVbDM29BHxT/PygEQKcP&#10;CgJA92XXD7kBYP7qz68N5R0XaZWdCAO3OPJAEAZhWh5DJcNK8m96prOhEiBC7n9dzr9irzul+5rP&#10;N8a0fISOH+pi7vBkt8L3DnxbY4x5Hb8kp1i++j29IvepHA8COo+yFwl5JtC32oI8koe2J7ADESAu&#10;3+wmPxr0cv7PSmB92MB6W51YUeccNlN5VVK1OxXOMF1AZQ2Zg3JiFT2qnVjbc31ywgnNGzS4ZvKa&#10;ybeYvLganVHc+nploVb3DSWPiA0Kk1WhI8QCJKdViC9c14JyV7n0qs2rYxyH1vJ3Qst3B+m3oTaq&#10;GuMGsI4+fe5QTwmReO6anMkwam0CMHmDC1Z0UspAjyY0dzsqLxqxycWaEUqSMBSQvu6xffA+zWJq&#10;n7B8dAS3ovE0RAllUYXK9lxMr1ifjbrcECW/JEm65feutPxSF3rp0xZjLJrheAL+jgrXTcsxi/YM&#10;yABjvD1HyXRtE6RK0hZMGuNqPly3OtfVFLe6mqIqV9tYAnh35iiJus+knC7rVNdpBy1UmO+HCvSC&#10;bnkexijJqogG3cKAWbs0VJxZPsqfVBiyw73QA2bvjKWpWy7KHimJjQbF2pGlgXVBSF/5DJ4thNNK&#10;ANsc/nNhaNAoyFUxujY0at75lvHOWzRnljQUoVAbmmpiEs2rLGlhK5X3YdGeU1Xr76aAQ/r8CEuT&#10;z+96pg/3fnXiDjuWHk2H+dFhXx32bYV9KT+2PfR3XMDhAu12Edp1bdTttZykIkRApX2bZlZq6Gvo&#10;t6APyGwPfXfHBavN2iXU7dldFasa+tNB7wtf1y5dqHaJmgA6tP42CRBVSFG4MtdUu1Qn+7pqO2yv&#10;zvo5Vss0IEejyjowTs/fNDBPZ/3uQtZPzg24AurBRArX6fqI/0qsW2itE8hWkAtAKW7bbKX9Ch6E&#10;3lPHVe5Jt/uusX4XsE7j3jugvsKj3TGtb3Aby/R9zDfo8Gg1rdfcZs3T+FZ3TDMa91Rg/5OfG8Cs&#10;4mFC+I3nYbUEQc8N0A+42/hMyg4poJ6v0gIUqe4bGtKGGmzhoroQ7AUo9712FEcPDrgzT7rbNvVw&#10;lyYGMHQcV5K6OftwSa6GpHU8OjiL1bMGSTlMR3i6pUoYLHnytLHdOAEXVSu+ykxYwpUlW0uZCYa6&#10;LemEM2476kFh3X6JDtDqAG0rQIuqqB1IRvnsYRXHugD6aaQAAE55ObRVE9g1+ovnUv/E52kAMkN6&#10;/Lcc4VU8q5weMN7clvM36ieqP/g/AAAA//8DAFBLAwQUAAYACAAAACEAskXMhdsAAAAFAQAADwAA&#10;AGRycy9kb3ducmV2LnhtbEyPwU7DMBBE70j8g7VI3KjdiEIIcSpAygkJidALNzde4qjxOsRuG/h6&#10;Fi7lMtJqVjNvyvXsB3HAKfaBNCwXCgRSG2xPnYbNW32Vg4jJkDVDINTwhRHW1flZaQobjvSKhyZ1&#10;gkMoFkaDS2kspIytQ2/iIoxI7H2EyZvE59RJO5kjh/tBZkrdSG964gZnRnxy2O6avede+Wzrlfr8&#10;fvGP+a5GN2ya96XWlxfzwz2IhHM6PcMvPqNDxUzbsCcbxaCBh6Q/ZW+V3V6D2GrI1V0Gsirlf/rq&#10;BwAA//8DAFBLAQItABQABgAIAAAAIQC2gziS/gAAAOEBAAATAAAAAAAAAAAAAAAAAAAAAABbQ29u&#10;dGVudF9UeXBlc10ueG1sUEsBAi0AFAAGAAgAAAAhADj9If/WAAAAlAEAAAsAAAAAAAAAAAAAAAAA&#10;LwEAAF9yZWxzLy5yZWxzUEsBAi0AFAAGAAgAAAAhADjes7I7DAAAmX0AAA4AAAAAAAAAAAAAAAAA&#10;LgIAAGRycy9lMm9Eb2MueG1sUEsBAi0AFAAGAAgAAAAhALJFzIXbAAAABQEAAA8AAAAAAAAAAAAA&#10;AAAAlQ4AAGRycy9kb3ducmV2LnhtbFBLBQYAAAAABAAEAPMAAACdDwAAAAA=&#10;">
                <v:shape id="_x0000_s1027" type="#_x0000_t75" style="position:absolute;width:33489;height:51384;visibility:visible;mso-wrap-style:square">
                  <v:fill o:detectmouseclick="t"/>
                  <v:path o:connecttype="none"/>
                </v:shape>
                <v:oval id="Овал 4" o:spid="_x0000_s1028" style="position:absolute;left:10533;top:304;width:12729;height:2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68dMIA&#10;AADaAAAADwAAAGRycy9kb3ducmV2LnhtbESPS4sCMRCE7wv+h9CCtzWjB11Go4jgsOJlfR28NZOe&#10;B046Q5J1xn+/EYQ9FlX1FbVc96YRD3K+tqxgMk5AEOdW11wquJx3n18gfEDW2FgmBU/ysF4NPpaY&#10;atvxkR6nUIoIYZ+igiqENpXS5xUZ9GPbEkevsM5giNKVUjvsItw0cpokM2mw5rhQYUvbivL76dco&#10;2LtZdq2zgy500hXnG8+z/scpNRr2mwWIQH34D7/b31rBFF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3rx0wgAAANoAAAAPAAAAAAAAAAAAAAAAAJgCAABkcnMvZG93&#10;bnJldi54bWxQSwUGAAAAAAQABAD1AAAAhwMAAAAA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9" type="#_x0000_t202" style="position:absolute;left:14338;width:5785;height:2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M2cQA&#10;AADaAAAADwAAAGRycy9kb3ducmV2LnhtbESPT2sCMRTE74V+h/AKvWm2LbXLahQpiHqSarH19ti8&#10;/VOTlyWJuv32piD0OMzMb5jJrLdGnMmH1rGCp2EGgrh0uuVaweduMchBhIis0TgmBb8UYDa9v5tg&#10;od2FP+i8jbVIEA4FKmhi7AopQ9mQxTB0HXHyKuctxiR9LbXHS4JbI5+zbCQttpwWGuzovaHyuD1Z&#10;BVV9WH6vTbXuczavPv/av/1s9ko9PvTzMYhIffwP39orreAF/q6kG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BDNnEAAAA2gAAAA8AAAAAAAAAAAAAAAAAmAIAAGRycy9k&#10;b3ducmV2LnhtbFBLBQYAAAAABAAEAPUAAACJAwAAAAA=&#10;" stroked="f" strokeweight=".5pt">
                  <v:fill opacity="0"/>
                  <v:textbox>
                    <w:txbxContent>
                      <w:p w:rsidR="007F34D0" w:rsidRPr="006E5BCA" w:rsidRDefault="007F34D0" w:rsidP="007F34D0">
                        <w:pPr>
                          <w:ind w:firstLine="0"/>
                          <w:rPr>
                            <w:sz w:val="20"/>
                          </w:rPr>
                        </w:pPr>
                        <w:r w:rsidRPr="006E5BCA">
                          <w:rPr>
                            <w:sz w:val="20"/>
                          </w:rPr>
                          <w:t>Начало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6" o:spid="_x0000_s1030" type="#_x0000_t7" style="position:absolute;left:3987;top:4104;width:26443;height: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ghMIA&#10;AADaAAAADwAAAGRycy9kb3ducmV2LnhtbESPT2sCMRTE74LfITyhF6mJpWhdjVJshXr0D3p9bF43&#10;SzcvS5K622/fFAoeh5n5DbPa9K4RNwqx9qxhOlEgiEtvaq40nE+7xxcQMSEbbDyThh+KsFkPByss&#10;jO/4QLdjqkSGcCxQg02pLaSMpSWHceJb4ux9+uAwZRkqaQJ2Ge4a+aTUTDqsOS9YbGlrqfw6fjsN&#10;Sm0vdv8+D1XqrrvxYvrmcXzS+mHUvy5BJOrTPfzf/jAanuHvSr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+CEwgAAANoAAAAPAAAAAAAAAAAAAAAAAJgCAABkcnMvZG93&#10;bnJldi54bWxQSwUGAAAAAAQABAD1AAAAhwMAAAAA&#10;" adj="836" strokeweight=".25pt"/>
                <v:shape id="Поле 8" o:spid="_x0000_s1031" type="#_x0000_t202" style="position:absolute;left:8617;top:3728;width:18352;height:4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xNsMA&#10;AADaAAAADwAAAGRycy9kb3ducmV2LnhtbESPT2sCMRTE7wW/Q3hCbzVbQV1WoxRBrCepLbbeHpu3&#10;f9rkZUmirt++EQo9DjPzG2ax6q0RF/KhdazgeZSBIC6dbrlW8PG+ecpBhIis0TgmBTcKsFoOHhZY&#10;aHflN7ocYi0ShEOBCpoYu0LKUDZkMYxcR5y8ynmLMUlfS+3xmuDWyHGWTaXFltNCgx2tGyp/Dmer&#10;oKpP26+dqXZ9zmbi88/j7Ht/VOpx2L/MQUTq43/4r/2qFUzgfi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QxNsMAAADaAAAADwAAAAAAAAAAAAAAAACYAgAAZHJzL2Rv&#10;d25yZXYueG1sUEsFBgAAAAAEAAQA9QAAAIgDAAAAAA==&#10;" stroked="f" strokeweight=".5pt">
                  <v:fill opacity="0"/>
                  <v:textbox>
                    <w:txbxContent>
                      <w:p w:rsidR="007F34D0" w:rsidRDefault="007F34D0" w:rsidP="007F34D0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6E5BCA">
                          <w:rPr>
                            <w:sz w:val="20"/>
                          </w:rPr>
                          <w:t xml:space="preserve">Ввод </w:t>
                        </w:r>
                        <w:r w:rsidRPr="006E5BCA">
                          <w:rPr>
                            <w:position w:val="-10"/>
                            <w:sz w:val="20"/>
                          </w:rPr>
                          <w:object w:dxaOrig="279" w:dyaOrig="300">
                            <v:shape id="_x0000_i1426" type="#_x0000_t75" style="width:14.5pt;height:14.95pt" o:ole="">
                              <v:imagedata r:id="rId54" o:title=""/>
                            </v:shape>
                            <o:OLEObject Type="Embed" ProgID="Equation.DSMT4" ShapeID="_x0000_i1426" DrawAspect="Content" ObjectID="_1759769347" r:id="rId55"/>
                          </w:object>
                        </w:r>
                        <w:r w:rsidRPr="006E5BCA"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свойств материала</w:t>
                        </w:r>
                      </w:p>
                      <w:p w:rsidR="007F34D0" w:rsidRPr="007756BD" w:rsidRDefault="007F34D0" w:rsidP="007F34D0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и параметров источника</w:t>
                        </w:r>
                        <w:r w:rsidRPr="007756BD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и </w:t>
                        </w:r>
                        <w:r w:rsidRPr="00493FAB">
                          <w:rPr>
                            <w:i/>
                            <w:sz w:val="20"/>
                            <w:lang w:val="en-US"/>
                          </w:rPr>
                          <w:t>t</w:t>
                        </w:r>
                        <w:r w:rsidRPr="00493FAB">
                          <w:rPr>
                            <w:i/>
                            <w:sz w:val="20"/>
                            <w:vertAlign w:val="subscript"/>
                            <w:lang w:val="en-US"/>
                          </w:rPr>
                          <w:t>max</w:t>
                        </w:r>
                      </w:p>
                    </w:txbxContent>
                  </v:textbox>
                </v:shape>
                <v:rect id="Прямоугольник 9" o:spid="_x0000_s1032" style="position:absolute;left:7847;top:9389;width:18170;height: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FDMMA&#10;AADaAAAADwAAAGRycy9kb3ducmV2LnhtbESPT4vCMBTE74LfITzBm6YuItI1lmXBVYQ9VN2Dt0fz&#10;+oc2L6WJtX77jSB4HGbmN8wmGUwjeupcZVnBYh6BIM6srrhQcDnvZmsQziNrbCyTggc5SLbj0QZj&#10;be+cUn/yhQgQdjEqKL1vYyldVpJBN7ctcfBy2xn0QXaF1B3eA9w08iOKVtJgxWGhxJa+S8rq080o&#10;aP/S36P9WTZpvV/iNX/k1fHaKzWdDF+fIDwN/h1+tQ9awQqeV8IN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FDMMAAADaAAAADwAAAAAAAAAAAAAAAACYAgAAZHJzL2Rv&#10;d25yZXYueG1sUEsFBgAAAAAEAAQA9QAAAIgDAAAAAA==&#10;" strokeweight=".25pt"/>
                <v:shape id="Поле 5" o:spid="_x0000_s1033" type="#_x0000_t202" style="position:absolute;left:8618;top:9201;width:17176;height:56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K2sMA&#10;AADaAAAADwAAAGRycy9kb3ducmV2LnhtbESPT2sCMRTE7wW/Q3hCb5pVaF1Wo0ihWE+lKrbeHpu3&#10;f9rkZUlSXb+9KQg9DjPzG2ax6q0RZ/KhdaxgMs5AEJdOt1wrOOxfRzmIEJE1Gsek4EoBVsvBwwIL&#10;7S78QeddrEWCcChQQRNjV0gZyoYshrHriJNXOW8xJulrqT1eEtwaOc2yZ2mx5bTQYEcvDZU/u1+r&#10;oKpPm6+tqbZ9zubJ55/H2ff7UanHYb+eg4jUx//wvf2mFczg70q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oK2sMAAADaAAAADwAAAAAAAAAAAAAAAACYAgAAZHJzL2Rv&#10;d25yZXYueG1sUEsFBgAAAAAEAAQA9QAAAIgDAAAAAA==&#10;" stroked="f" strokeweight=".5pt">
                  <v:fill opacity="0"/>
                  <v:textbox>
                    <w:txbxContent>
                      <w:p w:rsidR="007F34D0" w:rsidRDefault="007F34D0" w:rsidP="007F34D0">
                        <w:pPr>
                          <w:pStyle w:val="ae"/>
                          <w:spacing w:before="0" w:beforeAutospacing="0" w:after="0" w:afterAutospacing="0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  <w:lang w:val="en-US"/>
                          </w:rPr>
                        </w:pPr>
                        <w:r w:rsidRPr="006E5BCA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>Построение сетки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  <w:lang w:val="en-US"/>
                          </w:rPr>
                          <w:t xml:space="preserve"> </w:t>
                        </w:r>
                        <w:r w:rsidRPr="006E5BCA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 xml:space="preserve">конечных </w:t>
                        </w:r>
                      </w:p>
                      <w:p w:rsidR="007F34D0" w:rsidRPr="006E5BCA" w:rsidRDefault="007F34D0" w:rsidP="007F34D0">
                        <w:pPr>
                          <w:pStyle w:val="ae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6E5BCA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>разностей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 xml:space="preserve"> </w:t>
                        </w:r>
                        <w:r w:rsidRPr="00493FAB">
                          <w:rPr>
                            <w:position w:val="-10"/>
                            <w:sz w:val="20"/>
                          </w:rPr>
                          <w:object w:dxaOrig="1480" w:dyaOrig="300">
                            <v:shape id="_x0000_i1427" type="#_x0000_t75" style="width:75.75pt;height:14.95pt" o:ole="">
                              <v:imagedata r:id="rId56" o:title=""/>
                            </v:shape>
                            <o:OLEObject Type="Embed" ProgID="Equation.DSMT4" ShapeID="_x0000_i1427" DrawAspect="Content" ObjectID="_1759769346" r:id="rId57"/>
                          </w:object>
                        </w:r>
                        <w:r w:rsidRPr="006E5BCA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12" o:spid="_x0000_s1034" type="#_x0000_t9" style="position:absolute;left:7016;top:14852;width:20129;height:2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m88AA&#10;AADaAAAADwAAAGRycy9kb3ducmV2LnhtbERPz2vCMBS+C/sfwht4s+mGyOiMogNhMCxMd+ntkbw1&#10;nc1LbbK2/vfmMNjx4/u93k6uFQP1ofGs4CnLQRBrbxquFXydD4sXECEiG2w9k4IbBdhuHmZrLIwf&#10;+ZOGU6xFCuFQoAIbY1dIGbQlhyHzHXHivn3vMCbY19L0OKZw18rnPF9Jhw2nBosdvVnSl9OvU7Cf&#10;5NWWu2FZ6Y/yp3IHHI76qtT8cdq9gog0xX/xn/vdKEhb05V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im88AAAADaAAAADwAAAAAAAAAAAAAAAACYAgAAZHJzL2Rvd25y&#10;ZXYueG1sUEsFBgAAAAAEAAQA9QAAAIUDAAAAAA==&#10;" adj="653" strokeweight=".25pt"/>
                <v:shape id="Поле 8" o:spid="_x0000_s1035" type="#_x0000_t202" style="position:absolute;left:12496;top:14554;width:8306;height:3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7M8QA&#10;AADaAAAADwAAAGRycy9kb3ducmV2LnhtbESPW2sCMRSE3wv+h3CEvtWsBdt1NUopFOtTqYqXt8Pm&#10;7EWTkyVJdfvvm0Khj8PMfMPMl7014ko+tI4VjEcZCOLS6ZZrBbvt20MOIkRkjcYxKfimAMvF4G6O&#10;hXY3/qTrJtYiQTgUqKCJsSukDGVDFsPIdcTJq5y3GJP0tdQebwlujXzMsidpseW00GBHrw2Vl82X&#10;VVDVp9Vxbap1n7OZ+Pywfz5/7JW6H/YvMxCR+vgf/mu/awVT+L2Sb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OzPEAAAA2gAAAA8AAAAAAAAAAAAAAAAAmAIAAGRycy9k&#10;b3ducmV2LnhtbFBLBQYAAAAABAAEAPUAAACJAwAAAAA=&#10;" stroked="f" strokeweight=".5pt">
                  <v:fill opacity="0"/>
                  <v:textbox>
                    <w:txbxContent>
                      <w:p w:rsidR="007F34D0" w:rsidRPr="00B76E04" w:rsidRDefault="007F34D0" w:rsidP="007F34D0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76E04">
                          <w:rPr>
                            <w:rFonts w:ascii="Times New Roman" w:eastAsia="Calibri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=1, 2.</w: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. </w:t>
                        </w:r>
                        <w:r w:rsidRPr="00B76E04">
                          <w:rPr>
                            <w:rFonts w:ascii="Times New Roman" w:hAnsi="Times New Roman" w:cs="Times New Roman"/>
                            <w:position w:val="-12"/>
                            <w:sz w:val="20"/>
                            <w:szCs w:val="20"/>
                          </w:rPr>
                          <w:object w:dxaOrig="300" w:dyaOrig="360">
                            <v:shape id="_x0000_i1428" type="#_x0000_t75" style="width:14.95pt;height:18.25pt" o:ole="">
                              <v:imagedata r:id="rId58" o:title=""/>
                            </v:shape>
                            <o:OLEObject Type="Embed" ProgID="Equation.DSMT4" ShapeID="_x0000_i1428" DrawAspect="Content" ObjectID="_1759769345" r:id="rId59"/>
                          </w:object>
                        </w:r>
                      </w:p>
                      <w:p w:rsidR="007F34D0" w:rsidRDefault="007F34D0" w:rsidP="007F34D0">
                        <w:pPr>
                          <w:pStyle w:val="ae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  <v:rect id="Прямоугольник 25" o:spid="_x0000_s1036" style="position:absolute;left:7829;top:18554;width:18188;height:2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b1cIA&#10;AADbAAAADwAAAGRycy9kb3ducmV2LnhtbERPyWrDMBC9B/oPYgq5xXKKCcWNbEqgC4EcnLSH3AZr&#10;vGBrZCzVdv4+KhR6m8dbZ58vphcTja61rGAbxSCIS6tbrhV8Xd42zyCcR9bYWyYFN3KQZw+rPaba&#10;zlzQdPa1CCHsUlTQeD+kUrqyIYMusgNx4Co7GvQBjrXUI84h3PTyKY530mDLoaHBgQ4Nld35xygY&#10;vovT0b4nfdF9JHitblV7vE5KrR+X1xcQnhb/L/5zf+owP4HfX8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ZvVwgAAANsAAAAPAAAAAAAAAAAAAAAAAJgCAABkcnMvZG93&#10;bnJldi54bWxQSwUGAAAAAAQABAD1AAAAhwMAAAAA&#10;" strokeweight=".25pt"/>
                <v:shape id="Поле 22" o:spid="_x0000_s1037" type="#_x0000_t202" style="position:absolute;left:12837;top:18554;width:11387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HhcAA&#10;AADbAAAADwAAAGRycy9kb3ducmV2LnhtbERPS2sCMRC+F/ofwhR6q4kWi6xGaYXC4sXnxduwGbOL&#10;m8m6Sd313xtB6G0+vufMFr2rxZXaUHnWMBwoEMSFNxVbDYf978cERIjIBmvPpOFGARbz15cZZsZ3&#10;vKXrLlqRQjhkqKGMscmkDEVJDsPAN8SJO/nWYUywtdK02KVwV8uRUl/SYcWpocSGliUV592f01Af&#10;V3lUn3Zo8/Vxy+qykcufTuv3t/57CiJSH//FT3du0vwxPH5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dHhcAAAADbAAAADwAAAAAAAAAAAAAAAACYAgAAZHJzL2Rvd25y&#10;ZXYueG1sUEsFBgAAAAAEAAQA9QAAAIUDAAAAAA==&#10;" stroked="f" strokeweight=".5pt">
                  <v:fill opacity="0"/>
                  <v:textbox>
                    <w:txbxContent>
                      <w:p w:rsidR="007F34D0" w:rsidRDefault="007F34D0" w:rsidP="007F34D0">
                        <w:pPr>
                          <w:pStyle w:val="ae"/>
                          <w:spacing w:before="0" w:beforeAutospacing="0" w:after="200" w:afterAutospacing="0"/>
                          <w:jc w:val="both"/>
                        </w:pP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>Расчет</w:t>
                        </w:r>
                        <w:r w:rsidRPr="00493FAB">
                          <w:rPr>
                            <w:rFonts w:ascii="Times New Roman" w:hAnsi="Times New Roman" w:cs="Times New Roman"/>
                            <w:position w:val="-10"/>
                            <w:sz w:val="20"/>
                            <w:szCs w:val="20"/>
                          </w:rPr>
                          <w:object w:dxaOrig="300" w:dyaOrig="320">
                            <v:shape id="_x0000_i1429" type="#_x0000_t75" style="width:14.95pt;height:15.45pt" o:ole="">
                              <v:imagedata r:id="rId60" o:title=""/>
                            </v:shape>
                            <o:OLEObject Type="Embed" ProgID="Equation.DSMT4" ShapeID="_x0000_i1429" DrawAspect="Content" ObjectID="_1759769344" r:id="rId61"/>
                          </w:object>
                        </w:r>
                      </w:p>
                    </w:txbxContent>
                  </v:textbox>
                </v:shape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Блок-схема: типовой процесс 27" o:spid="_x0000_s1038" type="#_x0000_t112" style="position:absolute;left:4759;top:22480;width:2455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jbcAA&#10;AADbAAAADwAAAGRycy9kb3ducmV2LnhtbERPTYvCMBC9C/6HMII3TXVBStcou4qwJ1HrwePQzLbV&#10;ZlKSWOu/NwsL3ubxPme57k0jOnK+tqxgNk1AEBdW11wqOOe7SQrCB2SNjWVS8CQP69VwsMRM2wcf&#10;qTuFUsQQ9hkqqEJoMyl9UZFBP7UtceR+rTMYInSl1A4fMdw0cp4kC2mw5thQYUubiorb6W4U2Lwt&#10;3OXjnO6tpHS26Q7b6/dBqfGo//oEEagPb/G/+0fH+Qv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jbcAAAADbAAAADwAAAAAAAAAAAAAAAACYAgAAZHJzL2Rvd25y&#10;ZXYueG1sUEsFBgAAAAAEAAQA9QAAAIUDAAAAAA==&#10;" strokeweight=".25pt"/>
                <v:shape id="Поле 24" o:spid="_x0000_s1039" type="#_x0000_t202" style="position:absolute;left:12636;top:22313;width:10626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oG8QA&#10;AADbAAAADwAAAGRycy9kb3ducmV2LnhtbESPT2vDMAzF74V9B6PBbq3dDsbI6pauUAi7rP8uvYlY&#10;c0JjOYu9Jvv21WGwm8R7eu+n5XoMrbpRn5rIFuYzA4q4iq5hb+F82k1fQaWM7LCNTBZ+KcF69TBZ&#10;YuHiwAe6HbNXEsKpQAt1zl2hdapqCphmsSMW7Sv2AbOsvdeux0HCQ6sXxrzogA1LQ40dbWuqrsef&#10;YKG9fJTZPPu5Lz8vBzbfe719H6x9ehw3b6Ayjfnf/HddOsEXWPlFBt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26BvEAAAA2wAAAA8AAAAAAAAAAAAAAAAAmAIAAGRycy9k&#10;b3ducmV2LnhtbFBLBQYAAAAABAAEAPUAAACJAwAAAAA=&#10;" stroked="f" strokeweight=".5pt">
                  <v:fill opacity="0"/>
                  <v:textbox>
                    <w:txbxContent>
                      <w:p w:rsidR="007F34D0" w:rsidRPr="00B76E04" w:rsidRDefault="007F34D0" w:rsidP="007F34D0">
                        <w:pPr>
                          <w:pStyle w:val="ae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Расчет </w:t>
                        </w:r>
                        <w:r w:rsidRPr="00B76E04">
                          <w:rPr>
                            <w:rFonts w:ascii="Times New Roman" w:hAnsi="Times New Roman" w:cs="Times New Roman"/>
                            <w:position w:val="-12"/>
                            <w:sz w:val="20"/>
                            <w:szCs w:val="20"/>
                          </w:rPr>
                          <w:object w:dxaOrig="279" w:dyaOrig="340">
                            <v:shape id="_x0000_i1430" type="#_x0000_t75" style="width:14.05pt;height:17.3pt" o:ole="">
                              <v:imagedata r:id="rId62" o:title=""/>
                            </v:shape>
                            <o:OLEObject Type="Embed" ProgID="Equation.DSMT4" ShapeID="_x0000_i1430" DrawAspect="Content" ObjectID="_1759769343" r:id="rId63"/>
                          </w:object>
                        </w:r>
                        <w:r w:rsidRPr="00B76E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Блок-схема: типовой процесс 30" o:spid="_x0000_s1040" type="#_x0000_t112" style="position:absolute;left:4807;top:32022;width:24511;height:2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3H8AA&#10;AADbAAAADwAAAGRycy9kb3ducmV2LnhtbERPS4vCMBC+C/6HMII3Td0FqdUouy4LnsTXwePQjG3d&#10;ZlKSbK3/3giCt/n4nrNYdaYWLTlfWVYwGScgiHOrKy4UnI6/oxSED8gaa8uk4E4eVst+b4GZtjfe&#10;U3sIhYgh7DNUUIbQZFL6vCSDfmwb4shdrDMYInSF1A5vMdzU8iNJptJgxbGhxIbWJeV/h3+jwB6b&#10;3J0/T+nWSkon63b3c/3eKTUcdF9zEIG68Ba/3Bsd58/g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O3H8AAAADbAAAADwAAAAAAAAAAAAAAAACYAgAAZHJzL2Rvd25y&#10;ZXYueG1sUEsFBgAAAAAEAAQA9QAAAIUDAAAAAA==&#10;" strokeweight=".25pt"/>
                <v:shape id="Поле 24" o:spid="_x0000_s1041" type="#_x0000_t202" style="position:absolute;left:12815;top:31401;width:11249;height:3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uoMEA&#10;AADbAAAADwAAAGRycy9kb3ducmV2LnhtbERPPWvDMBDdC/kP4gLdaikplOJECW0gYLqkTrJ4O6yr&#10;bGqdHEu1nX9fDYWOj/e93c+uEyMNofWsYZUpEMS1Ny1bDdfL8ekVRIjIBjvPpOFOAfa7xcMWc+Mn&#10;Lmk8RytSCIccNTQx9rmUoW7IYch8T5y4Lz84jAkOVpoBpxTuOrlW6kU6bDk1NNjToaH6+/zjNHTV&#10;RxHVs13Z4lSVrG6f8vA+af24nN82ICLN8V/85y6MhnVan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LqDBAAAA2wAAAA8AAAAAAAAAAAAAAAAAmAIAAGRycy9kb3du&#10;cmV2LnhtbFBLBQYAAAAABAAEAPUAAACGAwAAAAA=&#10;" stroked="f" strokeweight=".5pt">
                  <v:fill opacity="0"/>
                  <v:textbox>
                    <w:txbxContent>
                      <w:p w:rsidR="007F34D0" w:rsidRPr="006D7B8A" w:rsidRDefault="007F34D0" w:rsidP="007F34D0">
                        <w:pPr>
                          <w:pStyle w:val="ae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Расчет </w:t>
                        </w:r>
                        <w:r w:rsidRPr="00B76E04">
                          <w:rPr>
                            <w:rFonts w:ascii="Times New Roman" w:hAnsi="Times New Roman" w:cs="Times New Roman"/>
                            <w:position w:val="-12"/>
                            <w:sz w:val="20"/>
                            <w:szCs w:val="20"/>
                          </w:rPr>
                          <w:object w:dxaOrig="279" w:dyaOrig="340">
                            <v:shape id="_x0000_i1431" type="#_x0000_t75" style="width:14.05pt;height:17.3pt" o:ole="">
                              <v:imagedata r:id="rId64" o:title=""/>
                            </v:shape>
                            <o:OLEObject Type="Embed" ProgID="Equation.DSMT4" ShapeID="_x0000_i1431" DrawAspect="Content" ObjectID="_1759769342" r:id="rId65"/>
                          </w:object>
                        </w:r>
                      </w:p>
                    </w:txbxContent>
                  </v:textbox>
                </v:shape>
                <v:shape id="Блок-схема: типовой процесс 32" o:spid="_x0000_s1042" type="#_x0000_t112" style="position:absolute;left:4807;top:26618;width:24504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xpMIA&#10;AADbAAAADwAAAGRycy9kb3ducmV2LnhtbESPT4vCMBTE78J+h/AWvGlaBSldo6iL4Gnx38Hjo3nb&#10;VpuXkmRr99sbQfA4zMxvmPmyN43oyPnasoJ0nIAgLqyuuVRwPm1HGQgfkDU2lknBP3lYLj4Gc8y1&#10;vfOBumMoRYSwz1FBFUKbS+mLigz6sW2Jo/drncEQpSuldniPcNPISZLMpMGa40KFLW0qKm7HP6PA&#10;ntrCXabn7MdKytJNt/++rvdKDT/71ReIQH14h1/tnVYwS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XGkwgAAANsAAAAPAAAAAAAAAAAAAAAAAJgCAABkcnMvZG93&#10;bnJldi54bWxQSwUGAAAAAAQABAD1AAAAhwMAAAAA&#10;" strokeweight=".25pt"/>
                <v:shape id="Поле 24" o:spid="_x0000_s1043" type="#_x0000_t202" style="position:absolute;left:7538;top:26645;width:19158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VTMMA&#10;AADbAAAADwAAAGRycy9kb3ducmV2LnhtbESPT2sCMRTE70K/Q3hCb5q4gpStUVQQFi/138XbY/Oa&#10;Xdy8bDfR3X77plDocZiZ3zDL9eAa8aQu1J41zKYKBHHpTc1Ww/Wyn7yBCBHZYOOZNHxTgPXqZbTE&#10;3PieT/Q8RysShEOOGqoY21zKUFbkMEx9S5y8T985jEl2VpoO+wR3jcyUWkiHNaeFClvaVVTezw+n&#10;obkdiqjmdmaLj9uJ1ddR7ra91q/jYfMOItIQ/8N/7cJoyDL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IVTMMAAADbAAAADwAAAAAAAAAAAAAAAACYAgAAZHJzL2Rv&#10;d25yZXYueG1sUEsFBgAAAAAEAAQA9QAAAIgDAAAAAA==&#10;" stroked="f" strokeweight=".5pt">
                  <v:fill opacity="0"/>
                  <v:textbox>
                    <w:txbxContent>
                      <w:p w:rsidR="007F34D0" w:rsidRPr="00B76E04" w:rsidRDefault="007F34D0" w:rsidP="007F34D0">
                        <w:pPr>
                          <w:pStyle w:val="ae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 xml:space="preserve">Коррекция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>свойств материала</w: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 xml:space="preserve"> </w: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position w:val="-12"/>
                            <w:sz w:val="20"/>
                            <w:szCs w:val="22"/>
                          </w:rPr>
                          <w:object w:dxaOrig="2860" w:dyaOrig="340">
                            <v:shape id="_x0000_i1432" type="#_x0000_t75" style="width:140.75pt;height:17.3pt" o:ole="">
                              <v:imagedata r:id="rId66" o:title=""/>
                            </v:shape>
                            <o:OLEObject Type="Embed" ProgID="Equation.DSMT4" ShapeID="_x0000_i1432" DrawAspect="Content" ObjectID="_1759769340" r:id="rId67"/>
                          </w:objec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 xml:space="preserve">, </w: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position w:val="-12"/>
                            <w:sz w:val="20"/>
                            <w:szCs w:val="22"/>
                          </w:rPr>
                          <w:object w:dxaOrig="320" w:dyaOrig="340">
                            <v:shape id="_x0000_i1433" type="#_x0000_t75" style="width:15.45pt;height:17.3pt" o:ole="">
                              <v:imagedata r:id="rId68" o:title=""/>
                            </v:shape>
                            <o:OLEObject Type="Embed" ProgID="Equation.DSMT4" ShapeID="_x0000_i1433" DrawAspect="Content" ObjectID="_1759769341" r:id="rId69"/>
                          </w:objec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>;</w: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 xml:space="preserve"> </w:t>
                        </w:r>
                      </w:p>
                      <w:p w:rsidR="007F34D0" w:rsidRDefault="007F34D0" w:rsidP="007F34D0">
                        <w:pPr>
                          <w:pStyle w:val="ae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определение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6" o:spid="_x0000_s1044" type="#_x0000_t32" style="position:absolute;left:16984;top:2621;width:0;height:14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5pncUAAADbAAAADwAAAGRycy9kb3ducmV2LnhtbESPQWvCQBSE7wX/w/IEb3WjlFJTN0G0&#10;gh6qqL309si+ZoPZtzG7Jum/7xYKPQ4z8w2zzAdbi45aXzlWMJsmIIgLpysuFXxcto8vIHxA1lg7&#10;JgXf5CHPRg9LTLXr+UTdOZQiQtinqMCE0KRS+sKQRT91DXH0vlxrMUTZllK32Ee4reU8SZ6lxYrj&#10;gsGG1oaK6/luFWyu3eI9edt+7ov+MNwON3Ok/qTUZDysXkEEGsJ/+K+90wrmT/D7Jf4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5pncUAAADbAAAADwAAAAAAAAAA&#10;AAAAAAChAgAAZHJzL2Rvd25yZXYueG1sUEsFBgAAAAAEAAQA+QAAAJMDAAAAAA==&#10;" strokeweight=".25pt">
                  <v:stroke endarrow="open"/>
                </v:shape>
                <v:shape id="Прямая со стрелкой 37" o:spid="_x0000_s1045" type="#_x0000_t32" style="position:absolute;left:17010;top:8262;width:0;height:1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LMBsUAAADbAAAADwAAAGRycy9kb3ducmV2LnhtbESPQWvCQBSE7wX/w/IEb3Wj0FJTN0G0&#10;gh6qqL309si+ZoPZtzG7Jum/7xYKPQ4z8w2zzAdbi45aXzlWMJsmIIgLpysuFXxcto8vIHxA1lg7&#10;JgXf5CHPRg9LTLXr+UTdOZQiQtinqMCE0KRS+sKQRT91DXH0vlxrMUTZllK32Ee4reU8SZ6lxYrj&#10;gsGG1oaK6/luFWyu3eI9edt+7ov+MNwON3Ok/qTUZDysXkEEGsJ/+K+90wrmT/D7Jf4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LMBsUAAADbAAAADwAAAAAAAAAA&#10;AAAAAAChAgAAZHJzL2Rvd25yZXYueG1sUEsFBgAAAAAEAAQA+QAAAJMDAAAAAA==&#10;" strokeweight=".25pt">
                  <v:stroke endarrow="open"/>
                </v:shape>
                <v:shape id="Прямая со стрелкой 38" o:spid="_x0000_s1046" type="#_x0000_t32" style="position:absolute;left:17049;top:13426;width:0;height:14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BSccUAAADbAAAADwAAAGRycy9kb3ducmV2LnhtbESPQWvCQBSE70L/w/IKvemmHkSja5C2&#10;QnuoEtuLt0f2mQ3Jvo3ZbZL+e7dQ8DjMzDfMJhttI3rqfOVYwfMsAUFcOF1xqeD7az9dgvABWWPj&#10;mBT8kods+zDZYKrdwDn1p1CKCGGfogITQptK6QtDFv3MtcTRu7jOYoiyK6XucIhw28h5kiykxYrj&#10;gsGWXgwV9enHKnit+9Vn8rY/fxTDYbweruZIQ67U0+O4W4MINIZ7+L/9rhXMF/D3Jf4A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BSccUAAADbAAAADwAAAAAAAAAA&#10;AAAAAAChAgAAZHJzL2Rvd25yZXYueG1sUEsFBgAAAAAEAAQA+QAAAJMDAAAAAA==&#10;" strokeweight=".25pt">
                  <v:stroke endarrow="open"/>
                </v:shape>
                <v:shape id="Прямая со стрелкой 39" o:spid="_x0000_s1047" type="#_x0000_t32" style="position:absolute;left:16984;top:25194;width:0;height:14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z36sUAAADbAAAADwAAAGRycy9kb3ducmV2LnhtbESPQWvCQBSE7wX/w/IEb3Wjh7amboJo&#10;BT1UUXvp7ZF9zQazb2N2TdJ/3y0Uehxm5htmmQ+2Fh21vnKsYDZNQBAXTldcKvi4bB9fQPiArLF2&#10;TAq+yUOejR6WmGrX84m6cyhFhLBPUYEJoUml9IUhi37qGuLofbnWYoiyLaVusY9wW8t5kjxJixXH&#10;BYMNrQ0V1/PdKthcu8V78rb93Bf9YbgdbuZI/UmpyXhYvYIINIT/8F97pxXMn+H3S/wBMv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z36sUAAADbAAAADwAAAAAAAAAA&#10;AAAAAAChAgAAZHJzL2Rvd25yZXYueG1sUEsFBgAAAAAEAAQA+QAAAJMDAAAAAA==&#10;" strokeweight=".25pt">
                  <v:stroke endarrow="open"/>
                </v:shape>
                <v:line id="Прямая соединительная линия 45" o:spid="_x0000_s1048" style="position:absolute;visibility:visible;mso-wrap-style:square" from="16923,40381" to="16923,4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<v:line id="Прямая соединительная линия 46" o:spid="_x0000_s1049" style="position:absolute;flip:x y;visibility:visible;mso-wrap-style:square" from="1127,41461" to="16985,4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iwVMUAAADbAAAADwAAAGRycy9kb3ducmV2LnhtbESPS2vDMBCE74H8B7GBXkostyEvx0oo&#10;LS49FZoXyW2xNraptTKWGrv/vgoUchxm5hsm3fSmFldqXWVZwVMUgyDOra64ULDfZeMFCOeRNdaW&#10;ScEvOdish4MUE207/qLr1hciQNglqKD0vkmkdHlJBl1kG+LgXWxr0AfZFlK32AW4qeVzHM+kwYrD&#10;QokNvZaUf29/jILsvX9cFvv56TO21OmzPBzfpplSD6P+ZQXCU+/v4f/2h1YwmcDtS/gB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iwVMUAAADbAAAADwAAAAAAAAAA&#10;AAAAAAChAgAAZHJzL2Rvd25yZXYueG1sUEsFBgAAAAAEAAQA+QAAAJMDAAAAAA==&#10;" strokeweight=".25pt"/>
                <v:shape id="Прямая со стрелкой 54" o:spid="_x0000_s1050" type="#_x0000_t32" style="position:absolute;left:1126;top:16067;width:58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YvpcUAAADbAAAADwAAAGRycy9kb3ducmV2LnhtbESPQWvCQBSE74L/YXmCt7qxlKKpmyC2&#10;QnuoovbS2yP7mg1m38bsmqT/visUPA4z8w2zygdbi45aXzlWMJ8lIIgLpysuFXydtg8LED4ga6wd&#10;k4Jf8pBn49EKU+16PlB3DKWIEPYpKjAhNKmUvjBk0c9cQxy9H9daDFG2pdQt9hFua/mYJM/SYsVx&#10;wWBDG0PF+Xi1Cl7P3fIzedt+fxT9brjsLmZP/UGp6WRYv4AINIR7+L/9rhU8zeH2Jf4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YvpcUAAADbAAAADwAAAAAAAAAA&#10;AAAAAAChAgAAZHJzL2Rvd25yZXYueG1sUEsFBgAAAAAEAAQA+QAAAJMDAAAAAA==&#10;" strokeweight=".25pt">
                  <v:stroke endarrow="open"/>
                </v:shape>
                <v:line id="Прямая соединительная линия 55" o:spid="_x0000_s1051" style="position:absolute;flip:x;visibility:visible;mso-wrap-style:square" from="27138,16023" to="31911,1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878MMAAADbAAAADwAAAGRycy9kb3ducmV2LnhtbESPzWrDMBCE74W+g9hALiWRY0IwbpSQ&#10;Bhza3PJ3X6yt7NZaGUlJ3LevAoUeh9n5Zme5HmwnbuRD61jBbJqBIK6dbtkoOJ+qSQEiRGSNnWNS&#10;8EMB1qvnpyWW2t35QLdjNCJBOJSooImxL6UMdUMWw9T1xMn7dN5iTNIbqT3eE9x2Ms+yhbTYcmpo&#10;sKdtQ/X38WrTGx+nopjrvTdvL6b6yi95tSt2So1Hw+YVRKQh/h//pd+1gnkOjy0JAH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fO/DDAAAA2wAAAA8AAAAAAAAAAAAA&#10;AAAAoQIAAGRycy9kb3ducmV2LnhtbFBLBQYAAAAABAAEAPkAAACRAwAAAAA=&#10;" strokeweight=".25pt"/>
                <v:line id="Прямая соединительная линия 57" o:spid="_x0000_s1052" style="position:absolute;flip:x;visibility:visible;mso-wrap-style:square" from="16926,42702" to="31950,42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oGH8QAAADbAAAADwAAAGRycy9kb3ducmV2LnhtbESPQWvCQBCF74X+h2WEXkrdNIQSoqvY&#10;QqT1VrX3ITtuotnZsLvV9N93BcHj48373rz5crS9OJMPnWMFr9MMBHHjdMdGwX5Xv5QgQkTW2Dsm&#10;BX8UYLl4fJhjpd2Fv+m8jUYkCIcKFbQxDpWUoWnJYpi6gTh5B+ctxiS9kdrjJcFtL/Mse5MWO04N&#10;LQ700VJz2v7a9MbXriwLvfHm/dnUx/wnr9flWqmnybiagYg0xvvxLf2pFRQFXLckA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gYfxAAAANsAAAAPAAAAAAAAAAAA&#10;AAAAAKECAABkcnMvZG93bnJldi54bWxQSwUGAAAAAAQABAD5AAAAkgMAAAAA&#10;" strokeweight=".25pt"/>
                <v:shape id="Параллелограмм 60" o:spid="_x0000_s1053" type="#_x0000_t7" style="position:absolute;left:3810;top:43948;width:26442;height:3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r8sQA&#10;AADbAAAADwAAAGRycy9kb3ducmV2LnhtbESPT2vCQBTE74LfYXmFXkQ3LSIlzSpFiHhRaCx4fWZf&#10;/tDs27C7TeK3dwuFHoeZ+Q2T7SbTiYGcby0reFklIIhLq1uuFXxd8uUbCB+QNXaWScGdPOy281mG&#10;qbYjf9JQhFpECPsUFTQh9KmUvmzIoF/Znjh6lXUGQ5SultrhGOGmk69JspEGW44LDfa0b6j8Ln6M&#10;gmvuuhse8ts519XiNFzu7VgXSj0/TR/vIAJN4T/81z5qBesN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K/LEAAAA2wAAAA8AAAAAAAAAAAAAAAAAmAIAAGRycy9k&#10;b3ducmV2LnhtbFBLBQYAAAAABAAEAPUAAACJAwAAAAA=&#10;" adj="791" strokeweight=".25pt"/>
                <v:shape id="Поле 8" o:spid="_x0000_s1054" type="#_x0000_t202" style="position:absolute;left:10360;top:43911;width:10750;height:41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O9sUA&#10;AADbAAAADwAAAGRycy9kb3ducmV2LnhtbESPT2sCMRTE7wW/Q3gFbzVbqXXZGqUUpHoq1WLb22Pz&#10;9k9NXpYk6vbbG0HwOMzMb5jZordGHMmH1rGCx1EGgrh0uuVawdd2+ZCDCBFZo3FMCv4pwGI+uJth&#10;od2JP+m4ibVIEA4FKmhi7AopQ9mQxTByHXHyKuctxiR9LbXHU4JbI8dZ9iwttpwWGuzoraFyvzlY&#10;BVX9+/6zNtW6z9lMfP69m/597JQa3vevLyAi9fEWvrZXWsHTFC5f0g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Q72xQAAANsAAAAPAAAAAAAAAAAAAAAAAJgCAABkcnMv&#10;ZG93bnJldi54bWxQSwUGAAAAAAQABAD1AAAAigMAAAAA&#10;" stroked="f" strokeweight=".5pt">
                  <v:fill opacity="0"/>
                  <v:textbox>
                    <w:txbxContent>
                      <w:p w:rsidR="007F34D0" w:rsidRPr="00B76E04" w:rsidRDefault="007F34D0" w:rsidP="007F34D0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2"/>
                          </w:rPr>
                        </w:pP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 xml:space="preserve">Вывод </w: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position w:val="-14"/>
                            <w:sz w:val="20"/>
                            <w:szCs w:val="22"/>
                          </w:rPr>
                          <w:object w:dxaOrig="320" w:dyaOrig="400">
                            <v:shape id="_x0000_i1434" type="#_x0000_t75" style="width:15.9pt;height:19.15pt" o:ole="">
                              <v:imagedata r:id="rId70" o:title=""/>
                            </v:shape>
                            <o:OLEObject Type="Embed" ProgID="Equation.DSMT4" ShapeID="_x0000_i1434" DrawAspect="Content" ObjectID="_1759769338" r:id="rId71"/>
                          </w:objec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  <w:lang w:val="en-US"/>
                          </w:rPr>
                          <w:t xml:space="preserve">, </w: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 xml:space="preserve"> </w: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position w:val="-14"/>
                            <w:sz w:val="20"/>
                            <w:szCs w:val="22"/>
                          </w:rPr>
                          <w:object w:dxaOrig="320" w:dyaOrig="400">
                            <v:shape id="_x0000_i1435" type="#_x0000_t75" style="width:15.45pt;height:19.15pt" o:ole="">
                              <v:imagedata r:id="rId72" o:title=""/>
                            </v:shape>
                            <o:OLEObject Type="Embed" ProgID="Equation.DSMT4" ShapeID="_x0000_i1435" DrawAspect="Content" ObjectID="_1759769339" r:id="rId73"/>
                          </w:objec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 xml:space="preserve">  </w:t>
                        </w:r>
                      </w:p>
                    </w:txbxContent>
                  </v:textbox>
                </v:shape>
                <v:oval id="Овал 62" o:spid="_x0000_s1055" style="position:absolute;left:10422;top:48878;width:127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lEsAA&#10;AADbAAAADwAAAGRycy9kb3ducmV2LnhtbERPy4rCMBTdC/5DuII7TUfEkY5RBsGiuHF8LNxdmtsH&#10;09yUJNrO308WgsvDea82vWnEk5yvLSv4mCYgiHOray4VXC+7yRKED8gaG8uk4I88bNbDwQpTbTv+&#10;oec5lCKGsE9RQRVCm0rp84oM+qltiSNXWGcwROhKqR12Mdw0cpYkC2mw5thQYUvbivLf88MoOLhF&#10;dquzoy500hWXO39m/ckpNR71318gAvXhLX6591rBPI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elEsAAAADbAAAADwAAAAAAAAAAAAAAAACYAgAAZHJzL2Rvd25y&#10;ZXYueG1sUEsFBgAAAAAEAAQA9QAAAIUDAAAAAA==&#10;" strokeweight=".25pt"/>
                <v:shape id="Поле 5" o:spid="_x0000_s1056" type="#_x0000_t202" style="position:absolute;left:13918;top:48544;width:5238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/H8UA&#10;AADbAAAADwAAAGRycy9kb3ducmV2LnhtbESPW0sDMRSE3wv+h3AE39psxdp127SIILZP0gtV3w6b&#10;sxdNTpYkttt/3whCH4eZ+YaZL3trxJF8aB0rGI8yEMSl0y3XCva712EOIkRkjcYxKThTgOXiZjDH&#10;QrsTb+i4jbVIEA4FKmhi7AopQ9mQxTByHXHyKuctxiR9LbXHU4JbI++z7FFabDktNNjRS0Plz/bX&#10;Kqjqr7fPtanWfc5m4vOPw/T7/aDU3W3/PAMRqY/X8H97pRU8PMHfl/Q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j8fxQAAANsAAAAPAAAAAAAAAAAAAAAAAJgCAABkcnMv&#10;ZG93bnJldi54bWxQSwUGAAAAAAQABAD1AAAAigMAAAAA&#10;" stroked="f" strokeweight=".5pt">
                  <v:fill opacity="0"/>
                  <v:textbox>
                    <w:txbxContent>
                      <w:p w:rsidR="007F34D0" w:rsidRPr="006E5BCA" w:rsidRDefault="007F34D0" w:rsidP="007F34D0">
                        <w:pPr>
                          <w:pStyle w:val="ae"/>
                          <w:spacing w:before="0" w:beforeAutospacing="0" w:after="200" w:afterAutospacing="0"/>
                          <w:jc w:val="both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6E5BCA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>Конец</w:t>
                        </w:r>
                      </w:p>
                    </w:txbxContent>
                  </v:textbox>
                </v:shape>
                <v:shape id="Прямая со стрелкой 64" o:spid="_x0000_s1057" type="#_x0000_t32" style="position:absolute;left:16926;top:47809;width:0;height:10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Mc48IAAADbAAAADwAAAGRycy9kb3ducmV2LnhtbERPy2rCQBTdF/yH4Qru6sSCpUbHIFqh&#10;XVTxsXF3yVwzIZk7MTNN0r/vLApdHs57lQ22Fh21vnSsYDZNQBDnTpdcKLhe9s9vIHxA1lg7JgU/&#10;5CFbj55WmGrX84m6cyhEDGGfogITQpNK6XNDFv3UNcSRu7vWYoiwLaRusY/htpYvSfIqLZYcGww2&#10;tDWUV+dvq2BXdYuv5H1/+8z7w/A4PMyR+pNSk/GwWYIINIR/8Z/7QyuYx/XxS/w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Mc48IAAADbAAAADwAAAAAAAAAAAAAA&#10;AAChAgAAZHJzL2Rvd25yZXYueG1sUEsFBgAAAAAEAAQA+QAAAJADAAAAAA==&#10;" strokeweight=".25pt">
                  <v:stroke endarrow="open"/>
                </v:shape>
                <v:shape id="Прямая со стрелкой 69" o:spid="_x0000_s1058" type="#_x0000_t32" style="position:absolute;left:17091;top:17526;width:0;height:10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ga4MUAAADbAAAADwAAAGRycy9kb3ducmV2LnhtbESPT2vCQBTE7wW/w/KE3nRjaUWjq0hb&#10;wR6q+Ofi7ZF9ZoPZtzG7Jum37xaEHoeZ+Q0zX3a2FA3VvnCsYDRMQBBnThecKzgd14MJCB+QNZaO&#10;ScEPeVguek9zTLVreU/NIeQiQtinqMCEUKVS+syQRT90FXH0Lq62GKKsc6lrbCPclvIlScbSYsFx&#10;wWBF74ay6+FuFXxcm+l38rk+f2Xttrttb2ZH7V6p5363moEI1IX/8KO90QreXuH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ga4MUAAADbAAAADwAAAAAAAAAA&#10;AAAAAAChAgAAZHJzL2Rvd25yZXYueG1sUEsFBgAAAAAEAAQA+QAAAJMDAAAAAA==&#10;" strokeweight=".25pt">
                  <v:stroke endarrow="open"/>
                </v:shape>
                <v:shape id="Прямая со стрелкой 77" o:spid="_x0000_s1059" type="#_x0000_t32" style="position:absolute;left:16984;top:21345;width:0;height:10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NzxcUAAADbAAAADwAAAGRycy9kb3ducmV2LnhtbESPQWvCQBSE70L/w/IK3nSjB6mpayit&#10;Qj2oxPbS2yP7mg3Jvo3ZbRL/fbdQ8DjMzDfMJhttI3rqfOVYwWKegCAunK64VPD5sZ89gfABWWPj&#10;mBTcyEO2fZhsMNVu4Jz6SyhFhLBPUYEJoU2l9IUhi37uWuLofbvOYoiyK6XucIhw28hlkqykxYrj&#10;gsGWXg0V9eXHKnir+/Ux2e2/DsVwGq+nqznTkCs1fRxfnkEEGsM9/N9+1wpWC/j7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NzxcUAAADbAAAADwAAAAAAAAAA&#10;AAAAAAChAgAAZHJzL2Rvd25yZXYueG1sUEsFBgAAAAAEAAQA+QAAAJMDAAAAAA==&#10;" strokeweight=".25pt">
                  <v:stroke endarrow="open"/>
                </v:shape>
                <v:line id="Прямая соединительная линия 76" o:spid="_x0000_s1060" style="position:absolute;flip:x y;visibility:visible;mso-wrap-style:square" from="1125,16026" to="1126,4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WqDMQAAADbAAAADwAAAGRycy9kb3ducmV2LnhtbESPW2vCQBSE3wv+h+UIfSm6UaiX6Cqi&#10;pPhU8Iq+HbLHJJg9G7JbE/99t1DwcZiZb5j5sjWleFDtCssKBv0IBHFqdcGZguMh6U1AOI+ssbRM&#10;Cp7kYLnovM0x1rbhHT32PhMBwi5GBbn3VSylS3My6Pq2Ig7ezdYGfZB1JnWNTYCbUg6jaCQNFhwW&#10;cqxonVN63/8YBclX+zHNjuPLd2Sp0Vd5Om8+E6Xeu+1qBsJT61/h//ZWKxiP4O9L+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BaoMxAAAANsAAAAPAAAAAAAAAAAA&#10;AAAAAKECAABkcnMvZG93bnJldi54bWxQSwUGAAAAAAQABAD5AAAAkgMAAAAA&#10;" strokeweight=".25pt"/>
                <v:line id="Прямая соединительная линия 53" o:spid="_x0000_s1061" style="position:absolute;flip:y;visibility:visible;mso-wrap-style:square" from="31914,16025" to="31914,4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GPvcQAAADcAAAADwAAAGRycy9kb3ducmV2LnhtbESPT0/DMAzF70j7DpGRuKAtpUKo6pZN&#10;DKkTcGN/7lbjpYXGqZKwlW+PD0jc/OT3e35ebSY/qAvF1Ac28LAoQBG3wfbsDBwPzbwClTKyxSEw&#10;GfihBJv17GaFtQ1X/qDLPjslIZxqNNDlPNZap7Yjj2kRRmLZnUP0mEVGp23Eq4T7QZdF8aQ99iwX&#10;OhzppaP2a//tpcbboaoe7Xt023vXfJanstlVO2PubqfnJahMU/43/9GvVrhC6s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Y+9xAAAANwAAAAPAAAAAAAAAAAA&#10;AAAAAKECAABkcnMvZG93bnJldi54bWxQSwUGAAAAAAQABAD5AAAAkgMAAAAA&#10;" strokeweight=".25pt"/>
                <v:shape id="Прямая со стрелкой 69" o:spid="_x0000_s1062" type="#_x0000_t32" style="position:absolute;left:16984;top:30993;width:0;height:10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P5MQAAADbAAAADwAAAGRycy9kb3ducmV2LnhtbESPQWvCQBSE70L/w/IKvemmPZQmdRWx&#10;FfRQRe3F2yP7zAazb2N2TeK/dwXB4zAz3zDjaW8r0VLjS8cK3kcJCOLc6ZILBf/7xfALhA/IGivH&#10;pOBKHqaTl8EYM+063lK7C4WIEPYZKjAh1JmUPjdk0Y9cTRy9o2sshiibQuoGuwi3lfxIkk9pseS4&#10;YLCmuaH8tLtYBT+nNv1LfheHVd6t+/P6bDbUbZV6e+1n3yAC9eEZfrSXWkGawv1L/AF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MA/kxAAAANsAAAAPAAAAAAAAAAAA&#10;AAAAAKECAABkcnMvZG93bnJldi54bWxQSwUGAAAAAAQABAD5AAAAkgMAAAAA&#10;" strokeweight=".25pt">
                  <v:stroke endarrow="open"/>
                </v:shape>
                <v:shape id="Блок-схема: типовой процесс 32" o:spid="_x0000_s1063" type="#_x0000_t112" style="position:absolute;left:4813;top:35970;width:24505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QEMIA&#10;AADcAAAADwAAAGRycy9kb3ducmV2LnhtbERPyWrDMBC9B/oPYgq5xXJaKI4bJbQuhZxKFh96HKyJ&#10;7dQaGUm1nb+PCoXc5vHWWW8n04mBnG8tK1gmKQjiyuqWawXl6XORgfABWWNnmRRcycN28zBbY67t&#10;yAcajqEWMYR9jgqaEPpcSl81ZNAntieO3Nk6gyFCV0vtcIzhppNPafoiDbYcGxrsqWio+jn+GgX2&#10;1Ffu+7nMvqykbFkM+4/L+16p+eP09goi0BTu4n/3Tsf56Qr+no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RAQwgAAANwAAAAPAAAAAAAAAAAAAAAAAJgCAABkcnMvZG93&#10;bnJldi54bWxQSwUGAAAAAAQABAD1AAAAhwMAAAAA&#10;" strokeweight=".25pt"/>
                <v:shape id="Поле 24" o:spid="_x0000_s1064" type="#_x0000_t202" style="position:absolute;left:7544;top:35998;width:19158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9jcUA&#10;AADcAAAADwAAAGRycy9kb3ducmV2LnhtbESPQWvDMAyF74X9B6PBbq2dDsrI6patUAi7dO126U3E&#10;mhMWy1nsNem/nw6F3STe03uf1tspdOpCQ2ojWygWBhRxHV3L3sLnx37+BCplZIddZLJwpQTbzd1s&#10;jaWLIx/pcspeSQinEi00Ofel1qluKGBaxJ5YtK84BMyyDl67AUcJD51eGrPSAVuWhgZ72jVUf59+&#10;g4Xu/FZl8+gLXx3ORzY/73r3Olr7cD+9PIPKNOV/8+26coJfCL4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L2NxQAAANwAAAAPAAAAAAAAAAAAAAAAAJgCAABkcnMv&#10;ZG93bnJldi54bWxQSwUGAAAAAAQABAD1AAAAigMAAAAA&#10;" stroked="f" strokeweight=".5pt">
                  <v:fill opacity="0"/>
                  <v:textbox>
                    <w:txbxContent>
                      <w:p w:rsidR="007F34D0" w:rsidRPr="00B76E04" w:rsidRDefault="007F34D0" w:rsidP="007F34D0">
                        <w:pPr>
                          <w:pStyle w:val="ae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 xml:space="preserve">Коррекция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>свойств материала</w: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 xml:space="preserve"> </w: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position w:val="-12"/>
                            <w:sz w:val="20"/>
                            <w:szCs w:val="22"/>
                          </w:rPr>
                          <w:object w:dxaOrig="2620" w:dyaOrig="340">
                            <v:shape id="_x0000_i1436" type="#_x0000_t75" style="width:129.05pt;height:17.3pt" o:ole="">
                              <v:imagedata r:id="rId74" o:title=""/>
                            </v:shape>
                            <o:OLEObject Type="Embed" ProgID="Equation.DSMT4" ShapeID="_x0000_i1436" DrawAspect="Content" ObjectID="_1759769336" r:id="rId75"/>
                          </w:objec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 xml:space="preserve">, </w: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position w:val="-12"/>
                            <w:sz w:val="20"/>
                            <w:szCs w:val="22"/>
                          </w:rPr>
                          <w:object w:dxaOrig="320" w:dyaOrig="340">
                            <v:shape id="_x0000_i1437" type="#_x0000_t75" style="width:15.45pt;height:17.3pt" o:ole="">
                              <v:imagedata r:id="rId68" o:title=""/>
                            </v:shape>
                            <o:OLEObject Type="Embed" ProgID="Equation.DSMT4" ShapeID="_x0000_i1437" DrawAspect="Content" ObjectID="_1759769337" r:id="rId76"/>
                          </w:objec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>;</w:t>
                        </w:r>
                        <w:r w:rsidRPr="00B76E04">
                          <w:rPr>
                            <w:rFonts w:ascii="Times New Roman" w:eastAsia="Calibri" w:hAnsi="Times New Roman" w:cs="Times New Roman"/>
                            <w:sz w:val="20"/>
                            <w:szCs w:val="22"/>
                          </w:rPr>
                          <w:t xml:space="preserve"> </w:t>
                        </w:r>
                      </w:p>
                      <w:p w:rsidR="007F34D0" w:rsidRDefault="007F34D0" w:rsidP="007F34D0">
                        <w:pPr>
                          <w:pStyle w:val="ae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определение </w:t>
                        </w:r>
                      </w:p>
                    </w:txbxContent>
                  </v:textbox>
                </v:shape>
                <v:shape id="Прямая со стрелкой 69" o:spid="_x0000_s1065" type="#_x0000_t32" style="position:absolute;left:17121;top:34741;width:2;height:12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8DMQAAADcAAAADwAAAGRycy9kb3ducmV2LnhtbERPO2vDMBDeC/kP4gLZGtkdQutENqVJ&#10;IBmaksfS7bCulol1cizVdv99VShku4/veatitI3oqfO1YwXpPAFBXDpdc6Xgct4+PoPwAVlj45gU&#10;/JCHIp88rDDTbuAj9adQiRjCPkMFJoQ2k9KXhiz6uWuJI/flOoshwq6SusMhhttGPiXJQlqsOTYY&#10;bOnNUHk9fVsF62v/8p5stp/7cjiMt8PNfNBwVGo2HV+XIAKN4S7+d+90nJ+m8PdMvE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+fwMxAAAANwAAAAPAAAAAAAAAAAA&#10;AAAAAKECAABkcnMvZG93bnJldi54bWxQSwUGAAAAAAQABAD5AAAAkgMAAAAA&#10;" strokeweight=".25pt">
                  <v:stroke endarrow="open"/>
                </v:shape>
                <v:shape id="Прямая со стрелкой 69" o:spid="_x0000_s1066" type="#_x0000_t32" style="position:absolute;left:17010;top:42691;width:2;height:12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tie8MAAADcAAAADwAAAGRycy9kb3ducmV2LnhtbERPS4vCMBC+L/gfwgh7W1M9iFuNIrqC&#10;e1gXHxdvQzM2xWZSm2zb/fdGELzNx/ec2aKzpWio9oVjBcNBAoI4c7rgXMHpuPmYgPABWWPpmBT8&#10;k4fFvPc2w1S7lvfUHEIuYgj7FBWYEKpUSp8ZsugHriKO3MXVFkOEdS51jW0Mt6UcJclYWiw4Nhis&#10;aGUoux7+rIL1tfn8Sb425++s3XW33c38UrtX6r3fLacgAnXhJX66tzrOH47g8U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rYnvDAAAA3AAAAA8AAAAAAAAAAAAA&#10;AAAAoQIAAGRycy9kb3ducmV2LnhtbFBLBQYAAAAABAAEAPkAAACRAwAAAAA=&#10;" strokeweight=".25pt">
                  <v:stroke endarrow="open"/>
                </v:shape>
                <w10:anchorlock/>
              </v:group>
            </w:pict>
          </mc:Fallback>
        </mc:AlternateContent>
      </w:r>
    </w:p>
    <w:p w:rsidR="007F34D0" w:rsidRPr="00C566BE" w:rsidRDefault="007F34D0" w:rsidP="007F34D0">
      <w:pPr>
        <w:ind w:firstLine="0"/>
        <w:jc w:val="center"/>
        <w:rPr>
          <w:b/>
          <w:i/>
          <w:sz w:val="22"/>
        </w:rPr>
      </w:pPr>
      <w:r w:rsidRPr="00C566BE">
        <w:rPr>
          <w:b/>
          <w:i/>
          <w:sz w:val="22"/>
        </w:rPr>
        <w:t>Рисунок 1 – Алгоритм численного анализа математической модели (1)-(3)</w:t>
      </w:r>
    </w:p>
    <w:p w:rsidR="00A6553D" w:rsidRPr="002252EE" w:rsidRDefault="00A6553D" w:rsidP="00C566BE">
      <w:pPr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566BE" w:rsidTr="00F60000">
        <w:tc>
          <w:tcPr>
            <w:tcW w:w="4927" w:type="dxa"/>
          </w:tcPr>
          <w:p w:rsidR="007756BD" w:rsidRDefault="00C566BE" w:rsidP="00C566BE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41BDC8" wp14:editId="3B1A9C64">
                  <wp:extent cx="2326684" cy="232756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зультаты.png"/>
                          <pic:cNvPicPr/>
                        </pic:nvPicPr>
                        <pic:blipFill rotWithShape="1"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97"/>
                          <a:stretch/>
                        </pic:blipFill>
                        <pic:spPr bwMode="auto">
                          <a:xfrm>
                            <a:off x="0" y="0"/>
                            <a:ext cx="2329307" cy="2330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7756BD" w:rsidRDefault="009873B7" w:rsidP="00C566BE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B16C8B" wp14:editId="3C9DCA1E">
                  <wp:extent cx="2326684" cy="2856016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зультаты.png"/>
                          <pic:cNvPicPr/>
                        </pic:nvPicPr>
                        <pic:blipFill rotWithShape="1"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02"/>
                          <a:stretch/>
                        </pic:blipFill>
                        <pic:spPr bwMode="auto">
                          <a:xfrm>
                            <a:off x="0" y="0"/>
                            <a:ext cx="2329307" cy="285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6BE" w:rsidTr="003650EA">
        <w:tc>
          <w:tcPr>
            <w:tcW w:w="9854" w:type="dxa"/>
            <w:gridSpan w:val="2"/>
          </w:tcPr>
          <w:p w:rsidR="00C566BE" w:rsidRPr="00C566BE" w:rsidRDefault="00C566BE" w:rsidP="00F60000">
            <w:pPr>
              <w:ind w:firstLine="0"/>
              <w:jc w:val="center"/>
              <w:rPr>
                <w:b/>
                <w:i/>
              </w:rPr>
            </w:pPr>
            <w:r w:rsidRPr="00C566BE">
              <w:rPr>
                <w:b/>
                <w:i/>
                <w:sz w:val="22"/>
              </w:rPr>
              <w:t>Рисунок 2 – Результаты численного анализа математической модели (1)-(3)</w:t>
            </w:r>
          </w:p>
        </w:tc>
      </w:tr>
    </w:tbl>
    <w:p w:rsidR="00216FE3" w:rsidRDefault="00216FE3" w:rsidP="00D263C5">
      <w:pPr>
        <w:ind w:firstLine="0"/>
        <w:jc w:val="center"/>
        <w:rPr>
          <w:sz w:val="22"/>
        </w:rPr>
      </w:pPr>
    </w:p>
    <w:p w:rsidR="007F34D0" w:rsidRDefault="007F34D0" w:rsidP="00D263C5">
      <w:pPr>
        <w:ind w:firstLine="0"/>
        <w:jc w:val="center"/>
        <w:rPr>
          <w:sz w:val="22"/>
        </w:rPr>
      </w:pPr>
    </w:p>
    <w:p w:rsidR="007F34D0" w:rsidRDefault="007F34D0" w:rsidP="00D263C5">
      <w:pPr>
        <w:ind w:firstLine="0"/>
        <w:jc w:val="center"/>
        <w:rPr>
          <w:sz w:val="22"/>
        </w:rPr>
      </w:pPr>
    </w:p>
    <w:p w:rsidR="007F34D0" w:rsidRDefault="007F34D0" w:rsidP="00D263C5">
      <w:pPr>
        <w:ind w:firstLine="0"/>
        <w:jc w:val="center"/>
        <w:rPr>
          <w:sz w:val="22"/>
        </w:rPr>
      </w:pPr>
    </w:p>
    <w:p w:rsidR="00C566BE" w:rsidRPr="0070691A" w:rsidRDefault="00C566BE" w:rsidP="00C566BE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7E5CB6">
        <w:rPr>
          <w:b/>
          <w:bCs/>
          <w:color w:val="000000"/>
          <w:sz w:val="22"/>
        </w:rPr>
        <w:lastRenderedPageBreak/>
        <w:t>Список источников</w:t>
      </w:r>
    </w:p>
    <w:p w:rsidR="00BA3DF8" w:rsidRPr="004449AE" w:rsidRDefault="00BA3DF8" w:rsidP="00A6553D">
      <w:pPr>
        <w:tabs>
          <w:tab w:val="left" w:pos="709"/>
        </w:tabs>
        <w:ind w:firstLine="284"/>
        <w:rPr>
          <w:sz w:val="22"/>
          <w:lang w:val="en-US"/>
        </w:rPr>
      </w:pPr>
      <w:r w:rsidRPr="00BA3DF8">
        <w:rPr>
          <w:sz w:val="22"/>
        </w:rPr>
        <w:t>1</w:t>
      </w:r>
      <w:r w:rsidR="00A6553D">
        <w:rPr>
          <w:sz w:val="22"/>
        </w:rPr>
        <w:t>.</w:t>
      </w:r>
      <w:r w:rsidRPr="00BA3DF8">
        <w:rPr>
          <w:sz w:val="22"/>
        </w:rPr>
        <w:tab/>
        <w:t>Качанов А.Н., Королева Т.Г., Щер</w:t>
      </w:r>
      <w:r w:rsidR="00B61848">
        <w:rPr>
          <w:sz w:val="22"/>
        </w:rPr>
        <w:t>баков А.В. Проблемы энергосбере</w:t>
      </w:r>
      <w:r w:rsidRPr="00BA3DF8">
        <w:rPr>
          <w:sz w:val="22"/>
        </w:rPr>
        <w:t>жения при вакуумно-диэлектрическом спос</w:t>
      </w:r>
      <w:r w:rsidR="00B61848">
        <w:rPr>
          <w:sz w:val="22"/>
        </w:rPr>
        <w:t>обе сушки древесины на деревооб</w:t>
      </w:r>
      <w:r w:rsidRPr="00BA3DF8">
        <w:rPr>
          <w:sz w:val="22"/>
        </w:rPr>
        <w:t>рабатывающих предприятиях</w:t>
      </w:r>
      <w:r w:rsidR="00E23481" w:rsidRPr="00E23481">
        <w:rPr>
          <w:sz w:val="22"/>
        </w:rPr>
        <w:t xml:space="preserve"> </w:t>
      </w:r>
      <w:r w:rsidRPr="00BA3DF8">
        <w:rPr>
          <w:sz w:val="22"/>
        </w:rPr>
        <w:t>// Энергоэффективность и энергобезопасность на промышленных предприятиях промышленности и жилищно-коммунального хозяйства: Труды всероссийского научно-практического семинара 24-25 марта 2010 г., г. Салават.  Уфа</w:t>
      </w:r>
      <w:r w:rsidRPr="004449AE">
        <w:rPr>
          <w:sz w:val="22"/>
          <w:lang w:val="en-US"/>
        </w:rPr>
        <w:t xml:space="preserve">: </w:t>
      </w:r>
      <w:r w:rsidRPr="00BA3DF8">
        <w:rPr>
          <w:sz w:val="22"/>
        </w:rPr>
        <w:t>АНРБ</w:t>
      </w:r>
      <w:r w:rsidRPr="004449AE">
        <w:rPr>
          <w:sz w:val="22"/>
          <w:lang w:val="en-US"/>
        </w:rPr>
        <w:t xml:space="preserve">, </w:t>
      </w:r>
      <w:r w:rsidRPr="00BA3DF8">
        <w:rPr>
          <w:sz w:val="22"/>
        </w:rPr>
        <w:t>Гилем</w:t>
      </w:r>
      <w:r w:rsidRPr="004449AE">
        <w:rPr>
          <w:sz w:val="22"/>
          <w:lang w:val="en-US"/>
        </w:rPr>
        <w:t>.</w:t>
      </w:r>
      <w:r w:rsidR="00216FE3">
        <w:rPr>
          <w:sz w:val="22"/>
          <w:lang w:val="en-US"/>
        </w:rPr>
        <w:t xml:space="preserve"> </w:t>
      </w:r>
      <w:r w:rsidRPr="004449AE">
        <w:rPr>
          <w:sz w:val="22"/>
          <w:lang w:val="en-US"/>
        </w:rPr>
        <w:t>2010.</w:t>
      </w:r>
      <w:r w:rsidR="00216FE3">
        <w:rPr>
          <w:sz w:val="22"/>
          <w:lang w:val="en-US"/>
        </w:rPr>
        <w:t xml:space="preserve"> </w:t>
      </w:r>
      <w:r w:rsidRPr="00BA3DF8">
        <w:rPr>
          <w:sz w:val="22"/>
        </w:rPr>
        <w:t>С</w:t>
      </w:r>
      <w:r w:rsidRPr="004449AE">
        <w:rPr>
          <w:sz w:val="22"/>
          <w:lang w:val="en-US"/>
        </w:rPr>
        <w:t>. 133-137.</w:t>
      </w:r>
    </w:p>
    <w:p w:rsidR="004449AE" w:rsidRDefault="00EB2E6C" w:rsidP="00A6553D">
      <w:pPr>
        <w:tabs>
          <w:tab w:val="left" w:pos="709"/>
        </w:tabs>
        <w:ind w:firstLine="284"/>
        <w:rPr>
          <w:sz w:val="22"/>
          <w:lang w:val="en-US"/>
        </w:rPr>
      </w:pPr>
      <w:r w:rsidRPr="004449AE">
        <w:rPr>
          <w:sz w:val="22"/>
          <w:lang w:val="en-US"/>
        </w:rPr>
        <w:t>2</w:t>
      </w:r>
      <w:r w:rsidR="00A6553D" w:rsidRPr="00A6553D">
        <w:rPr>
          <w:sz w:val="22"/>
          <w:lang w:val="en-US"/>
        </w:rPr>
        <w:t>.</w:t>
      </w:r>
      <w:r w:rsidR="004449AE" w:rsidRPr="004449AE">
        <w:rPr>
          <w:lang w:val="en-US"/>
        </w:rPr>
        <w:t xml:space="preserve"> </w:t>
      </w:r>
      <w:r w:rsidR="004449AE" w:rsidRPr="004449AE">
        <w:rPr>
          <w:sz w:val="22"/>
          <w:lang w:val="en-US"/>
        </w:rPr>
        <w:t>Kachanov A.N., Korenkov D.A., Revkov A.A., Vorkunov O.V., Maksimov V.V. High-</w:t>
      </w:r>
      <w:r w:rsidR="004449AE">
        <w:rPr>
          <w:sz w:val="22"/>
          <w:lang w:val="en-US"/>
        </w:rPr>
        <w:t>f</w:t>
      </w:r>
      <w:r w:rsidR="004449AE" w:rsidRPr="004449AE">
        <w:rPr>
          <w:sz w:val="22"/>
          <w:lang w:val="en-US"/>
        </w:rPr>
        <w:t xml:space="preserve">requency </w:t>
      </w:r>
      <w:r w:rsidR="004449AE">
        <w:rPr>
          <w:sz w:val="22"/>
          <w:lang w:val="en-US"/>
        </w:rPr>
        <w:t>d</w:t>
      </w:r>
      <w:r w:rsidR="004449AE" w:rsidRPr="004449AE">
        <w:rPr>
          <w:sz w:val="22"/>
          <w:lang w:val="en-US"/>
        </w:rPr>
        <w:t xml:space="preserve">rying </w:t>
      </w:r>
      <w:r w:rsidR="004449AE">
        <w:rPr>
          <w:sz w:val="22"/>
          <w:lang w:val="en-US"/>
        </w:rPr>
        <w:t>p</w:t>
      </w:r>
      <w:r w:rsidR="004449AE" w:rsidRPr="004449AE">
        <w:rPr>
          <w:sz w:val="22"/>
          <w:lang w:val="en-US"/>
        </w:rPr>
        <w:t xml:space="preserve">rocesses </w:t>
      </w:r>
      <w:r w:rsidR="004449AE">
        <w:rPr>
          <w:sz w:val="22"/>
          <w:lang w:val="en-US"/>
        </w:rPr>
        <w:t>s</w:t>
      </w:r>
      <w:r w:rsidR="004449AE" w:rsidRPr="004449AE">
        <w:rPr>
          <w:sz w:val="22"/>
          <w:lang w:val="en-US"/>
        </w:rPr>
        <w:t xml:space="preserve">imulation of </w:t>
      </w:r>
      <w:r w:rsidR="004449AE">
        <w:rPr>
          <w:sz w:val="22"/>
          <w:lang w:val="en-US"/>
        </w:rPr>
        <w:t>w</w:t>
      </w:r>
      <w:r w:rsidR="004449AE" w:rsidRPr="004449AE">
        <w:rPr>
          <w:sz w:val="22"/>
          <w:lang w:val="en-US"/>
        </w:rPr>
        <w:t xml:space="preserve">ooden </w:t>
      </w:r>
      <w:r w:rsidR="004449AE">
        <w:rPr>
          <w:sz w:val="22"/>
          <w:lang w:val="en-US"/>
        </w:rPr>
        <w:t>t</w:t>
      </w:r>
      <w:r w:rsidR="004449AE" w:rsidRPr="004449AE">
        <w:rPr>
          <w:sz w:val="22"/>
          <w:lang w:val="en-US"/>
        </w:rPr>
        <w:t xml:space="preserve">angent </w:t>
      </w:r>
      <w:r w:rsidR="004449AE">
        <w:rPr>
          <w:sz w:val="22"/>
          <w:lang w:val="en-US"/>
        </w:rPr>
        <w:t>t</w:t>
      </w:r>
      <w:r w:rsidR="004449AE" w:rsidRPr="004449AE">
        <w:rPr>
          <w:sz w:val="22"/>
          <w:lang w:val="en-US"/>
        </w:rPr>
        <w:t xml:space="preserve">owers in a </w:t>
      </w:r>
      <w:r w:rsidR="004449AE">
        <w:rPr>
          <w:sz w:val="22"/>
          <w:lang w:val="en-US"/>
        </w:rPr>
        <w:t>v</w:t>
      </w:r>
      <w:r w:rsidR="004449AE" w:rsidRPr="004449AE">
        <w:rPr>
          <w:sz w:val="22"/>
          <w:lang w:val="en-US"/>
        </w:rPr>
        <w:t xml:space="preserve">acuum </w:t>
      </w:r>
      <w:r w:rsidR="004449AE">
        <w:rPr>
          <w:sz w:val="22"/>
          <w:lang w:val="en-US"/>
        </w:rPr>
        <w:t>c</w:t>
      </w:r>
      <w:r w:rsidR="004449AE" w:rsidRPr="004449AE">
        <w:rPr>
          <w:sz w:val="22"/>
          <w:lang w:val="en-US"/>
        </w:rPr>
        <w:t>hamber. International Conference on Efficient Production and Processing ICEPP 2021: Proceedings of ICEPP</w:t>
      </w:r>
      <w:r w:rsidR="004449AE">
        <w:rPr>
          <w:sz w:val="22"/>
          <w:lang w:val="en-US"/>
        </w:rPr>
        <w:t>,</w:t>
      </w:r>
      <w:r w:rsidR="004449AE" w:rsidRPr="004449AE">
        <w:rPr>
          <w:sz w:val="22"/>
          <w:lang w:val="en-US"/>
        </w:rPr>
        <w:t xml:space="preserve"> 2021.</w:t>
      </w:r>
      <w:r w:rsidR="004449AE">
        <w:rPr>
          <w:sz w:val="22"/>
          <w:lang w:val="en-US"/>
        </w:rPr>
        <w:t xml:space="preserve"> </w:t>
      </w:r>
      <w:r w:rsidR="004449AE" w:rsidRPr="004449AE">
        <w:rPr>
          <w:sz w:val="22"/>
          <w:lang w:val="en-US"/>
        </w:rPr>
        <w:t>pp. 11-20.</w:t>
      </w:r>
      <w:r w:rsidR="004449AE">
        <w:rPr>
          <w:sz w:val="22"/>
          <w:lang w:val="en-US"/>
        </w:rPr>
        <w:t xml:space="preserve"> </w:t>
      </w:r>
      <w:r w:rsidR="004449AE" w:rsidRPr="004449AE">
        <w:rPr>
          <w:sz w:val="22"/>
          <w:lang w:val="en-US"/>
        </w:rPr>
        <w:t>https://doi.org/10.1007/978-3-030-86047-9_2</w:t>
      </w:r>
      <w:r w:rsidR="004449AE">
        <w:rPr>
          <w:sz w:val="22"/>
          <w:lang w:val="en-US"/>
        </w:rPr>
        <w:t>.</w:t>
      </w:r>
    </w:p>
    <w:p w:rsidR="004449AE" w:rsidRPr="004449AE" w:rsidRDefault="004449AE" w:rsidP="00A6553D">
      <w:pPr>
        <w:tabs>
          <w:tab w:val="left" w:pos="709"/>
        </w:tabs>
        <w:ind w:firstLine="284"/>
        <w:rPr>
          <w:sz w:val="22"/>
        </w:rPr>
      </w:pPr>
      <w:r w:rsidRPr="004449AE">
        <w:rPr>
          <w:sz w:val="22"/>
        </w:rPr>
        <w:t>3</w:t>
      </w:r>
      <w:r w:rsidR="00A6553D">
        <w:rPr>
          <w:sz w:val="22"/>
        </w:rPr>
        <w:t>.</w:t>
      </w:r>
      <w:r w:rsidRPr="004449AE">
        <w:rPr>
          <w:sz w:val="22"/>
        </w:rPr>
        <w:t xml:space="preserve"> Качанов А.Н., Коренков Д.А. Математическая модель для  исследования процессов вакуумно-высокочастотной сушки древесины /</w:t>
      </w:r>
      <w:r w:rsidR="00A6553D">
        <w:rPr>
          <w:sz w:val="22"/>
        </w:rPr>
        <w:t>/</w:t>
      </w:r>
      <w:r w:rsidRPr="004449AE">
        <w:rPr>
          <w:sz w:val="22"/>
        </w:rPr>
        <w:t xml:space="preserve"> Промышленная энергетика. </w:t>
      </w:r>
      <w:r w:rsidR="00A6553D">
        <w:rPr>
          <w:sz w:val="22"/>
        </w:rPr>
        <w:t xml:space="preserve">2020.  № 9. </w:t>
      </w:r>
      <w:r w:rsidRPr="004449AE">
        <w:rPr>
          <w:sz w:val="22"/>
        </w:rPr>
        <w:t xml:space="preserve"> С. 33-38.</w:t>
      </w:r>
    </w:p>
    <w:p w:rsidR="004449AE" w:rsidRPr="000F6C1F" w:rsidRDefault="008062E5" w:rsidP="00A6553D">
      <w:pPr>
        <w:tabs>
          <w:tab w:val="left" w:pos="709"/>
        </w:tabs>
        <w:ind w:firstLine="284"/>
        <w:rPr>
          <w:sz w:val="22"/>
          <w:lang w:val="en-US"/>
        </w:rPr>
      </w:pPr>
      <w:r>
        <w:rPr>
          <w:sz w:val="22"/>
        </w:rPr>
        <w:t>4</w:t>
      </w:r>
      <w:r w:rsidR="00A6553D">
        <w:rPr>
          <w:sz w:val="22"/>
        </w:rPr>
        <w:t>.</w:t>
      </w:r>
      <w:r>
        <w:rPr>
          <w:sz w:val="22"/>
        </w:rPr>
        <w:t xml:space="preserve"> </w:t>
      </w:r>
      <w:r w:rsidRPr="008062E5">
        <w:rPr>
          <w:sz w:val="22"/>
        </w:rPr>
        <w:t>Коренков Д.А., Ревякин В.О. Подход к моделированию кинетики вакуумно-высокочастотной сушки // Информационные технологии в электротехнике и электроэнергетике: материалы 12-й Всерос. науч.-техн. конф. –</w:t>
      </w:r>
      <w:r>
        <w:rPr>
          <w:sz w:val="22"/>
        </w:rPr>
        <w:t xml:space="preserve"> </w:t>
      </w:r>
      <w:r w:rsidRPr="008062E5">
        <w:rPr>
          <w:sz w:val="22"/>
        </w:rPr>
        <w:t>Чебокса</w:t>
      </w:r>
      <w:r w:rsidR="00A6553D">
        <w:rPr>
          <w:sz w:val="22"/>
        </w:rPr>
        <w:t>ры: Изд-во Чуваш</w:t>
      </w:r>
      <w:proofErr w:type="gramStart"/>
      <w:r w:rsidR="00A6553D">
        <w:rPr>
          <w:sz w:val="22"/>
        </w:rPr>
        <w:t>.</w:t>
      </w:r>
      <w:proofErr w:type="gramEnd"/>
      <w:r w:rsidR="00A6553D">
        <w:rPr>
          <w:sz w:val="22"/>
        </w:rPr>
        <w:t xml:space="preserve"> </w:t>
      </w:r>
      <w:proofErr w:type="gramStart"/>
      <w:r w:rsidR="00A6553D">
        <w:rPr>
          <w:sz w:val="22"/>
        </w:rPr>
        <w:t>у</w:t>
      </w:r>
      <w:proofErr w:type="gramEnd"/>
      <w:r w:rsidR="00A6553D">
        <w:rPr>
          <w:sz w:val="22"/>
        </w:rPr>
        <w:t>н-та, 2020.</w:t>
      </w:r>
      <w:r w:rsidRPr="008062E5">
        <w:rPr>
          <w:sz w:val="22"/>
        </w:rPr>
        <w:t xml:space="preserve"> С</w:t>
      </w:r>
      <w:r w:rsidRPr="000F6C1F">
        <w:rPr>
          <w:sz w:val="22"/>
          <w:lang w:val="en-US"/>
        </w:rPr>
        <w:t>. 470-473.</w:t>
      </w:r>
    </w:p>
    <w:p w:rsidR="00216FE3" w:rsidRPr="000F6C1F" w:rsidRDefault="00216FE3" w:rsidP="00A6553D">
      <w:pPr>
        <w:tabs>
          <w:tab w:val="left" w:pos="709"/>
        </w:tabs>
        <w:ind w:firstLine="284"/>
        <w:rPr>
          <w:sz w:val="22"/>
        </w:rPr>
      </w:pPr>
      <w:r w:rsidRPr="00A6553D">
        <w:rPr>
          <w:sz w:val="22"/>
          <w:lang w:val="en-US"/>
        </w:rPr>
        <w:t>5</w:t>
      </w:r>
      <w:r w:rsidR="00A6553D" w:rsidRPr="00A6553D">
        <w:rPr>
          <w:sz w:val="22"/>
          <w:lang w:val="en-US"/>
        </w:rPr>
        <w:t>.</w:t>
      </w:r>
      <w:r w:rsidRPr="00A6553D">
        <w:rPr>
          <w:sz w:val="22"/>
          <w:lang w:val="en-US"/>
        </w:rPr>
        <w:tab/>
      </w:r>
      <w:r w:rsidRPr="00216FE3">
        <w:rPr>
          <w:sz w:val="22"/>
          <w:lang w:val="en-US"/>
        </w:rPr>
        <w:t>Liu</w:t>
      </w:r>
      <w:r w:rsidRPr="00A6553D">
        <w:rPr>
          <w:sz w:val="22"/>
          <w:lang w:val="en-US"/>
        </w:rPr>
        <w:t xml:space="preserve"> </w:t>
      </w:r>
      <w:r w:rsidRPr="00216FE3">
        <w:rPr>
          <w:sz w:val="22"/>
          <w:lang w:val="en-US"/>
        </w:rPr>
        <w:t>H</w:t>
      </w:r>
      <w:r w:rsidRPr="00A6553D">
        <w:rPr>
          <w:sz w:val="22"/>
          <w:lang w:val="en-US"/>
        </w:rPr>
        <w:t>.</w:t>
      </w:r>
      <w:r w:rsidRPr="00216FE3">
        <w:rPr>
          <w:sz w:val="22"/>
          <w:lang w:val="en-US"/>
        </w:rPr>
        <w:t>H</w:t>
      </w:r>
      <w:r w:rsidRPr="00A6553D">
        <w:rPr>
          <w:sz w:val="22"/>
          <w:lang w:val="en-US"/>
        </w:rPr>
        <w:t xml:space="preserve">., </w:t>
      </w:r>
      <w:r w:rsidRPr="00216FE3">
        <w:rPr>
          <w:sz w:val="22"/>
          <w:lang w:val="en-US"/>
        </w:rPr>
        <w:t>Yang</w:t>
      </w:r>
      <w:r w:rsidRPr="00A6553D">
        <w:rPr>
          <w:sz w:val="22"/>
          <w:lang w:val="en-US"/>
        </w:rPr>
        <w:t xml:space="preserve"> </w:t>
      </w:r>
      <w:r w:rsidRPr="00216FE3">
        <w:rPr>
          <w:sz w:val="22"/>
          <w:lang w:val="en-US"/>
        </w:rPr>
        <w:t>L</w:t>
      </w:r>
      <w:r w:rsidRPr="00A6553D">
        <w:rPr>
          <w:sz w:val="22"/>
          <w:lang w:val="en-US"/>
        </w:rPr>
        <w:t xml:space="preserve">., </w:t>
      </w:r>
      <w:r w:rsidRPr="00216FE3">
        <w:rPr>
          <w:sz w:val="22"/>
          <w:lang w:val="en-US"/>
        </w:rPr>
        <w:t>Cai</w:t>
      </w:r>
      <w:r w:rsidRPr="00A6553D">
        <w:rPr>
          <w:sz w:val="22"/>
          <w:lang w:val="en-US"/>
        </w:rPr>
        <w:t xml:space="preserve"> </w:t>
      </w:r>
      <w:r w:rsidRPr="00216FE3">
        <w:rPr>
          <w:sz w:val="22"/>
          <w:lang w:val="en-US"/>
        </w:rPr>
        <w:t>Y</w:t>
      </w:r>
      <w:r w:rsidRPr="00A6553D">
        <w:rPr>
          <w:sz w:val="22"/>
          <w:lang w:val="en-US"/>
        </w:rPr>
        <w:t xml:space="preserve">., </w:t>
      </w:r>
      <w:r w:rsidRPr="00216FE3">
        <w:rPr>
          <w:sz w:val="22"/>
          <w:lang w:val="en-US"/>
        </w:rPr>
        <w:t>Hayashi</w:t>
      </w:r>
      <w:r w:rsidRPr="00A6553D">
        <w:rPr>
          <w:sz w:val="22"/>
          <w:lang w:val="en-US"/>
        </w:rPr>
        <w:t xml:space="preserve"> </w:t>
      </w:r>
      <w:r w:rsidRPr="00216FE3">
        <w:rPr>
          <w:sz w:val="22"/>
          <w:lang w:val="en-US"/>
        </w:rPr>
        <w:t>K</w:t>
      </w:r>
      <w:r w:rsidRPr="00A6553D">
        <w:rPr>
          <w:sz w:val="22"/>
          <w:lang w:val="en-US"/>
        </w:rPr>
        <w:t xml:space="preserve">., </w:t>
      </w:r>
      <w:r w:rsidRPr="00216FE3">
        <w:rPr>
          <w:sz w:val="22"/>
          <w:lang w:val="en-US"/>
        </w:rPr>
        <w:t>Li</w:t>
      </w:r>
      <w:r w:rsidRPr="00A6553D">
        <w:rPr>
          <w:sz w:val="22"/>
          <w:lang w:val="en-US"/>
        </w:rPr>
        <w:t xml:space="preserve"> </w:t>
      </w:r>
      <w:r w:rsidRPr="00216FE3">
        <w:rPr>
          <w:sz w:val="22"/>
          <w:lang w:val="en-US"/>
        </w:rPr>
        <w:t>K</w:t>
      </w:r>
      <w:r w:rsidRPr="00A6553D">
        <w:rPr>
          <w:sz w:val="22"/>
          <w:lang w:val="en-US"/>
        </w:rPr>
        <w:t xml:space="preserve">. </w:t>
      </w:r>
      <w:r w:rsidRPr="00216FE3">
        <w:rPr>
          <w:sz w:val="22"/>
          <w:lang w:val="en-US"/>
        </w:rPr>
        <w:t>Distribution</w:t>
      </w:r>
      <w:r w:rsidRPr="00A6553D">
        <w:rPr>
          <w:sz w:val="22"/>
          <w:lang w:val="en-US"/>
        </w:rPr>
        <w:t xml:space="preserve"> </w:t>
      </w:r>
      <w:r w:rsidRPr="00216FE3">
        <w:rPr>
          <w:sz w:val="22"/>
          <w:lang w:val="en-US"/>
        </w:rPr>
        <w:t>and</w:t>
      </w:r>
      <w:r w:rsidRPr="00A6553D">
        <w:rPr>
          <w:sz w:val="22"/>
          <w:lang w:val="en-US"/>
        </w:rPr>
        <w:t xml:space="preserve"> </w:t>
      </w:r>
      <w:r w:rsidRPr="00216FE3">
        <w:rPr>
          <w:sz w:val="22"/>
          <w:lang w:val="en-US"/>
        </w:rPr>
        <w:t>variation</w:t>
      </w:r>
      <w:r w:rsidRPr="00A6553D">
        <w:rPr>
          <w:sz w:val="22"/>
          <w:lang w:val="en-US"/>
        </w:rPr>
        <w:t xml:space="preserve"> </w:t>
      </w:r>
      <w:r w:rsidRPr="00216FE3">
        <w:rPr>
          <w:sz w:val="22"/>
          <w:lang w:val="en-US"/>
        </w:rPr>
        <w:t>of</w:t>
      </w:r>
      <w:r w:rsidRPr="00A6553D">
        <w:rPr>
          <w:sz w:val="22"/>
          <w:lang w:val="en-US"/>
        </w:rPr>
        <w:t xml:space="preserve"> </w:t>
      </w:r>
      <w:r w:rsidRPr="00216FE3">
        <w:rPr>
          <w:sz w:val="22"/>
          <w:lang w:val="en-US"/>
        </w:rPr>
        <w:t>pressure</w:t>
      </w:r>
      <w:r w:rsidRPr="00A6553D">
        <w:rPr>
          <w:sz w:val="22"/>
          <w:lang w:val="en-US"/>
        </w:rPr>
        <w:t xml:space="preserve"> </w:t>
      </w:r>
      <w:r w:rsidRPr="00216FE3">
        <w:rPr>
          <w:sz w:val="22"/>
          <w:lang w:val="en-US"/>
        </w:rPr>
        <w:t>and</w:t>
      </w:r>
      <w:r w:rsidRPr="00A6553D">
        <w:rPr>
          <w:sz w:val="22"/>
          <w:lang w:val="en-US"/>
        </w:rPr>
        <w:t xml:space="preserve"> </w:t>
      </w:r>
      <w:r w:rsidRPr="00216FE3">
        <w:rPr>
          <w:sz w:val="22"/>
          <w:lang w:val="en-US"/>
        </w:rPr>
        <w:t xml:space="preserve">temperature in wood cross section during radio-frequency vacuum (RF/V) drying // </w:t>
      </w:r>
      <w:r w:rsidR="00A6553D">
        <w:rPr>
          <w:sz w:val="22"/>
          <w:lang w:val="en-US"/>
        </w:rPr>
        <w:t xml:space="preserve">BioResources.  2014.  Vol. 9.  </w:t>
      </w:r>
      <w:r w:rsidR="00A6553D" w:rsidRPr="000F6C1F">
        <w:rPr>
          <w:sz w:val="22"/>
        </w:rPr>
        <w:t>№</w:t>
      </w:r>
      <w:r w:rsidR="00A6553D">
        <w:rPr>
          <w:sz w:val="22"/>
          <w:lang w:val="en-US"/>
        </w:rPr>
        <w:t> </w:t>
      </w:r>
      <w:r w:rsidR="00A6553D" w:rsidRPr="000F6C1F">
        <w:rPr>
          <w:sz w:val="22"/>
        </w:rPr>
        <w:t xml:space="preserve">2. </w:t>
      </w:r>
      <w:r w:rsidRPr="000F6C1F">
        <w:rPr>
          <w:sz w:val="22"/>
        </w:rPr>
        <w:t xml:space="preserve"> </w:t>
      </w:r>
      <w:r w:rsidRPr="00216FE3">
        <w:rPr>
          <w:sz w:val="22"/>
          <w:lang w:val="en-US"/>
        </w:rPr>
        <w:t>P</w:t>
      </w:r>
      <w:r w:rsidRPr="000F6C1F">
        <w:rPr>
          <w:sz w:val="22"/>
        </w:rPr>
        <w:t>. 3064-3076.</w:t>
      </w:r>
    </w:p>
    <w:p w:rsidR="004449AE" w:rsidRPr="000F6C1F" w:rsidRDefault="004449AE" w:rsidP="004449AE">
      <w:pPr>
        <w:tabs>
          <w:tab w:val="left" w:pos="709"/>
        </w:tabs>
        <w:ind w:firstLine="426"/>
        <w:rPr>
          <w:sz w:val="22"/>
        </w:rPr>
      </w:pPr>
    </w:p>
    <w:p w:rsidR="00EA1F41" w:rsidRDefault="00D263C5" w:rsidP="00D263C5">
      <w:pPr>
        <w:pStyle w:val="a6"/>
        <w:tabs>
          <w:tab w:val="left" w:pos="993"/>
          <w:tab w:val="left" w:pos="3469"/>
        </w:tabs>
        <w:ind w:left="0" w:firstLine="0"/>
        <w:rPr>
          <w:rFonts w:eastAsiaTheme="minorHAnsi" w:cstheme="minorBidi"/>
          <w:sz w:val="22"/>
          <w:szCs w:val="22"/>
          <w:lang w:eastAsia="en-US"/>
        </w:rPr>
      </w:pPr>
      <w:proofErr w:type="gramStart"/>
      <w:r w:rsidRPr="00D263C5">
        <w:rPr>
          <w:rFonts w:eastAsiaTheme="minorHAnsi" w:cstheme="minorBidi"/>
          <w:b/>
          <w:sz w:val="22"/>
          <w:szCs w:val="22"/>
          <w:lang w:eastAsia="en-US"/>
        </w:rPr>
        <w:t>Коренков Дмитрий Андреевич</w:t>
      </w:r>
      <w:r w:rsidRPr="00D263C5">
        <w:rPr>
          <w:rFonts w:eastAsiaTheme="minorHAnsi" w:cstheme="minorBidi"/>
          <w:sz w:val="22"/>
          <w:szCs w:val="22"/>
          <w:lang w:eastAsia="en-US"/>
        </w:rPr>
        <w:t xml:space="preserve">, </w:t>
      </w:r>
      <w:r>
        <w:rPr>
          <w:rFonts w:eastAsiaTheme="minorHAnsi" w:cstheme="minorBidi"/>
          <w:sz w:val="22"/>
          <w:szCs w:val="22"/>
          <w:lang w:eastAsia="en-US"/>
        </w:rPr>
        <w:t xml:space="preserve">к.т.н., </w:t>
      </w:r>
      <w:r w:rsidR="00B177B4">
        <w:rPr>
          <w:rFonts w:eastAsiaTheme="minorHAnsi" w:cstheme="minorBidi"/>
          <w:sz w:val="22"/>
          <w:szCs w:val="22"/>
          <w:lang w:eastAsia="en-US"/>
        </w:rPr>
        <w:t>доцент</w:t>
      </w:r>
      <w:r>
        <w:rPr>
          <w:rFonts w:eastAsiaTheme="minorHAnsi" w:cstheme="minorBidi"/>
          <w:sz w:val="22"/>
          <w:szCs w:val="22"/>
          <w:lang w:eastAsia="en-US"/>
        </w:rPr>
        <w:t xml:space="preserve"> кафедры</w:t>
      </w:r>
      <w:r w:rsidRPr="00D263C5"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>э</w:t>
      </w:r>
      <w:r w:rsidRPr="00D263C5">
        <w:rPr>
          <w:rFonts w:eastAsiaTheme="minorHAnsi" w:cstheme="minorBidi"/>
          <w:sz w:val="22"/>
          <w:szCs w:val="22"/>
          <w:lang w:eastAsia="en-US"/>
        </w:rPr>
        <w:t>лектрооборудовани</w:t>
      </w:r>
      <w:r>
        <w:rPr>
          <w:rFonts w:eastAsiaTheme="minorHAnsi" w:cstheme="minorBidi"/>
          <w:sz w:val="22"/>
          <w:szCs w:val="22"/>
          <w:lang w:eastAsia="en-US"/>
        </w:rPr>
        <w:t>я</w:t>
      </w:r>
      <w:r w:rsidRPr="00D263C5">
        <w:rPr>
          <w:rFonts w:eastAsiaTheme="minorHAnsi" w:cstheme="minorBidi"/>
          <w:sz w:val="22"/>
          <w:szCs w:val="22"/>
          <w:lang w:eastAsia="en-US"/>
        </w:rPr>
        <w:t xml:space="preserve"> и энергосбережени</w:t>
      </w:r>
      <w:r>
        <w:rPr>
          <w:rFonts w:eastAsiaTheme="minorHAnsi" w:cstheme="minorBidi"/>
          <w:sz w:val="22"/>
          <w:szCs w:val="22"/>
          <w:lang w:eastAsia="en-US"/>
        </w:rPr>
        <w:t>я</w:t>
      </w:r>
      <w:r w:rsidRPr="00D263C5">
        <w:rPr>
          <w:rFonts w:eastAsiaTheme="minorHAnsi" w:cstheme="minorBidi"/>
          <w:sz w:val="22"/>
          <w:szCs w:val="22"/>
          <w:lang w:eastAsia="en-US"/>
        </w:rPr>
        <w:t>»</w:t>
      </w:r>
      <w:r w:rsidR="00BB5D22" w:rsidRPr="00BB5D22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BB5D22" w:rsidRPr="00D263C5">
        <w:rPr>
          <w:rFonts w:eastAsiaTheme="minorHAnsi" w:cstheme="minorBidi"/>
          <w:sz w:val="22"/>
          <w:szCs w:val="22"/>
          <w:lang w:eastAsia="en-US"/>
        </w:rPr>
        <w:t>ФГБОУ ВО «ОГУ имени И.С. Тургенева»</w:t>
      </w:r>
      <w:r w:rsidRPr="00D263C5">
        <w:rPr>
          <w:rFonts w:eastAsiaTheme="minorHAnsi" w:cstheme="minorBidi"/>
          <w:sz w:val="22"/>
          <w:szCs w:val="22"/>
          <w:lang w:eastAsia="en-US"/>
        </w:rPr>
        <w:t>; 302026, г. Орёл, ул. Комсомольская</w:t>
      </w:r>
      <w:r w:rsidRPr="006840F0">
        <w:rPr>
          <w:rFonts w:eastAsiaTheme="minorHAnsi" w:cstheme="minorBidi"/>
          <w:sz w:val="22"/>
          <w:szCs w:val="22"/>
          <w:lang w:val="en-US" w:eastAsia="en-US"/>
        </w:rPr>
        <w:t xml:space="preserve">, </w:t>
      </w:r>
      <w:r w:rsidRPr="00D263C5">
        <w:rPr>
          <w:rFonts w:eastAsiaTheme="minorHAnsi" w:cstheme="minorBidi"/>
          <w:sz w:val="22"/>
          <w:szCs w:val="22"/>
          <w:lang w:eastAsia="en-US"/>
        </w:rPr>
        <w:t>д</w:t>
      </w:r>
      <w:r w:rsidRPr="006840F0">
        <w:rPr>
          <w:rFonts w:eastAsiaTheme="minorHAnsi" w:cstheme="minorBidi"/>
          <w:sz w:val="22"/>
          <w:szCs w:val="22"/>
          <w:lang w:val="en-US" w:eastAsia="en-US"/>
        </w:rPr>
        <w:t xml:space="preserve">. 95; </w:t>
      </w:r>
      <w:r w:rsidRPr="00EA1F41">
        <w:rPr>
          <w:rFonts w:eastAsiaTheme="minorHAnsi" w:cstheme="minorBidi"/>
          <w:sz w:val="22"/>
          <w:szCs w:val="22"/>
          <w:lang w:val="en-US" w:eastAsia="en-US"/>
        </w:rPr>
        <w:t>e</w:t>
      </w:r>
      <w:r w:rsidRPr="006840F0">
        <w:rPr>
          <w:rFonts w:eastAsiaTheme="minorHAnsi" w:cstheme="minorBidi"/>
          <w:sz w:val="22"/>
          <w:szCs w:val="22"/>
          <w:lang w:val="en-US" w:eastAsia="en-US"/>
        </w:rPr>
        <w:t>-</w:t>
      </w:r>
      <w:r w:rsidRPr="00EA1F41">
        <w:rPr>
          <w:rFonts w:eastAsiaTheme="minorHAnsi" w:cstheme="minorBidi"/>
          <w:sz w:val="22"/>
          <w:szCs w:val="22"/>
          <w:lang w:val="en-US" w:eastAsia="en-US"/>
        </w:rPr>
        <w:t>mail</w:t>
      </w:r>
      <w:r w:rsidRPr="006840F0">
        <w:rPr>
          <w:rFonts w:eastAsiaTheme="minorHAnsi" w:cstheme="minorBidi"/>
          <w:sz w:val="22"/>
          <w:szCs w:val="22"/>
          <w:lang w:val="en-US" w:eastAsia="en-US"/>
        </w:rPr>
        <w:t xml:space="preserve">: </w:t>
      </w:r>
      <w:r w:rsidRPr="00EA1F41">
        <w:rPr>
          <w:rFonts w:eastAsiaTheme="minorHAnsi" w:cstheme="minorBidi"/>
          <w:sz w:val="22"/>
          <w:szCs w:val="22"/>
          <w:lang w:val="en-US" w:eastAsia="en-US"/>
        </w:rPr>
        <w:t>dimas</w:t>
      </w:r>
      <w:r w:rsidRPr="006840F0">
        <w:rPr>
          <w:rFonts w:eastAsiaTheme="minorHAnsi" w:cstheme="minorBidi"/>
          <w:sz w:val="22"/>
          <w:szCs w:val="22"/>
          <w:lang w:val="en-US" w:eastAsia="en-US"/>
        </w:rPr>
        <w:t>.</w:t>
      </w:r>
      <w:r w:rsidRPr="00EA1F41">
        <w:rPr>
          <w:rFonts w:eastAsiaTheme="minorHAnsi" w:cstheme="minorBidi"/>
          <w:sz w:val="22"/>
          <w:szCs w:val="22"/>
          <w:lang w:val="en-US" w:eastAsia="en-US"/>
        </w:rPr>
        <w:t>corenkov</w:t>
      </w:r>
      <w:r w:rsidRPr="006840F0">
        <w:rPr>
          <w:rFonts w:eastAsiaTheme="minorHAnsi" w:cstheme="minorBidi"/>
          <w:sz w:val="22"/>
          <w:szCs w:val="22"/>
          <w:lang w:val="en-US" w:eastAsia="en-US"/>
        </w:rPr>
        <w:t>@</w:t>
      </w:r>
      <w:r w:rsidRPr="00EA1F41">
        <w:rPr>
          <w:rFonts w:eastAsiaTheme="minorHAnsi" w:cstheme="minorBidi"/>
          <w:sz w:val="22"/>
          <w:szCs w:val="22"/>
          <w:lang w:val="en-US" w:eastAsia="en-US"/>
        </w:rPr>
        <w:t>yandex</w:t>
      </w:r>
      <w:r w:rsidRPr="006840F0">
        <w:rPr>
          <w:rFonts w:eastAsiaTheme="minorHAnsi" w:cstheme="minorBidi"/>
          <w:sz w:val="22"/>
          <w:szCs w:val="22"/>
          <w:lang w:val="en-US" w:eastAsia="en-US"/>
        </w:rPr>
        <w:t>.</w:t>
      </w:r>
      <w:r w:rsidRPr="00EA1F41">
        <w:rPr>
          <w:rFonts w:eastAsiaTheme="minorHAnsi" w:cstheme="minorBidi"/>
          <w:sz w:val="22"/>
          <w:szCs w:val="22"/>
          <w:lang w:val="en-US" w:eastAsia="en-US"/>
        </w:rPr>
        <w:t>ru</w:t>
      </w:r>
      <w:r w:rsidRPr="006840F0">
        <w:rPr>
          <w:rFonts w:eastAsiaTheme="minorHAnsi" w:cstheme="minorBidi"/>
          <w:sz w:val="22"/>
          <w:szCs w:val="22"/>
          <w:lang w:val="en-US" w:eastAsia="en-US"/>
        </w:rPr>
        <w:t>.</w:t>
      </w:r>
      <w:proofErr w:type="gramEnd"/>
    </w:p>
    <w:p w:rsidR="00A6553D" w:rsidRPr="00A6553D" w:rsidRDefault="00A6553D" w:rsidP="00D263C5">
      <w:pPr>
        <w:pStyle w:val="a6"/>
        <w:tabs>
          <w:tab w:val="left" w:pos="993"/>
          <w:tab w:val="left" w:pos="3469"/>
        </w:tabs>
        <w:ind w:left="0" w:firstLine="0"/>
        <w:rPr>
          <w:rFonts w:eastAsiaTheme="minorHAnsi" w:cstheme="minorBidi"/>
          <w:sz w:val="22"/>
          <w:szCs w:val="22"/>
          <w:lang w:eastAsia="en-US"/>
        </w:rPr>
      </w:pPr>
    </w:p>
    <w:p w:rsidR="00A6553D" w:rsidRPr="0070691A" w:rsidRDefault="00A6553D" w:rsidP="00A6553D">
      <w:pPr>
        <w:autoSpaceDE w:val="0"/>
        <w:autoSpaceDN w:val="0"/>
        <w:adjustRightInd w:val="0"/>
        <w:jc w:val="center"/>
        <w:rPr>
          <w:color w:val="000000"/>
          <w:sz w:val="22"/>
          <w:lang w:val="en-US"/>
        </w:rPr>
      </w:pPr>
      <w:r w:rsidRPr="007E5CB6">
        <w:rPr>
          <w:b/>
          <w:bCs/>
          <w:color w:val="000000"/>
          <w:sz w:val="22"/>
          <w:lang w:val="en-US"/>
        </w:rPr>
        <w:t>References</w:t>
      </w:r>
    </w:p>
    <w:p w:rsidR="00587CE3" w:rsidRPr="00216FE3" w:rsidRDefault="00903DAA" w:rsidP="00A6553D">
      <w:pPr>
        <w:pStyle w:val="a6"/>
        <w:tabs>
          <w:tab w:val="left" w:pos="851"/>
          <w:tab w:val="left" w:pos="3469"/>
        </w:tabs>
        <w:spacing w:line="240" w:lineRule="auto"/>
        <w:ind w:left="0" w:firstLine="284"/>
        <w:contextualSpacing w:val="0"/>
        <w:rPr>
          <w:rFonts w:eastAsiaTheme="minorHAnsi" w:cstheme="minorBidi"/>
          <w:sz w:val="22"/>
          <w:szCs w:val="22"/>
          <w:lang w:val="en-US" w:eastAsia="en-US"/>
        </w:rPr>
      </w:pPr>
      <w:r w:rsidRPr="00216FE3">
        <w:rPr>
          <w:rFonts w:eastAsiaTheme="minorHAnsi" w:cstheme="minorBidi"/>
          <w:sz w:val="22"/>
          <w:szCs w:val="22"/>
          <w:lang w:val="en-US" w:eastAsia="en-US"/>
        </w:rPr>
        <w:t>1</w:t>
      </w:r>
      <w:r w:rsidR="00A6553D" w:rsidRPr="00A6553D">
        <w:rPr>
          <w:rFonts w:eastAsiaTheme="minorHAnsi" w:cstheme="minorBidi"/>
          <w:sz w:val="22"/>
          <w:szCs w:val="22"/>
          <w:lang w:val="en-US" w:eastAsia="en-US"/>
        </w:rPr>
        <w:t>.</w:t>
      </w:r>
      <w:r w:rsidRPr="00216FE3">
        <w:rPr>
          <w:rFonts w:eastAsiaTheme="minorHAnsi" w:cstheme="minorBidi"/>
          <w:sz w:val="22"/>
          <w:szCs w:val="22"/>
          <w:lang w:val="en-US" w:eastAsia="en-US"/>
        </w:rPr>
        <w:t xml:space="preserve"> </w:t>
      </w:r>
      <w:r w:rsidR="00216FE3" w:rsidRPr="00216FE3">
        <w:rPr>
          <w:rFonts w:eastAsiaTheme="minorHAnsi" w:cstheme="minorBidi"/>
          <w:sz w:val="22"/>
          <w:szCs w:val="22"/>
          <w:lang w:val="en-US" w:eastAsia="en-US"/>
        </w:rPr>
        <w:t>Kachanov A.N., Koroleva T.G., Shcherbakov A.V. Problems of energy saving in the vacuum-dielectric method of drying wood at woodworking enterprises</w:t>
      </w:r>
      <w:r w:rsidR="00216FE3">
        <w:rPr>
          <w:rFonts w:eastAsiaTheme="minorHAnsi" w:cstheme="minorBidi"/>
          <w:sz w:val="22"/>
          <w:szCs w:val="22"/>
          <w:lang w:val="en-US" w:eastAsia="en-US"/>
        </w:rPr>
        <w:t xml:space="preserve"> </w:t>
      </w:r>
      <w:r w:rsidR="00216FE3" w:rsidRPr="00216FE3">
        <w:rPr>
          <w:rFonts w:eastAsiaTheme="minorHAnsi" w:cstheme="minorBidi"/>
          <w:sz w:val="22"/>
          <w:szCs w:val="22"/>
          <w:lang w:val="en-US" w:eastAsia="en-US"/>
        </w:rPr>
        <w:t>//</w:t>
      </w:r>
      <w:r w:rsidR="00216FE3">
        <w:rPr>
          <w:rFonts w:eastAsiaTheme="minorHAnsi" w:cstheme="minorBidi"/>
          <w:sz w:val="22"/>
          <w:szCs w:val="22"/>
          <w:lang w:val="en-US" w:eastAsia="en-US"/>
        </w:rPr>
        <w:t xml:space="preserve"> </w:t>
      </w:r>
      <w:r w:rsidR="00216FE3" w:rsidRPr="00216FE3">
        <w:rPr>
          <w:rFonts w:eastAsiaTheme="minorHAnsi" w:cstheme="minorBidi"/>
          <w:sz w:val="22"/>
          <w:szCs w:val="22"/>
          <w:lang w:val="en-US" w:eastAsia="en-US"/>
        </w:rPr>
        <w:t>Energy efficiency and energy security at industrial enterprises of industry and housing and communal services: Proceedings of the All-Russian scientific and practical seminar March 24-25, 2010, Salavat. Ufa: ANRB, Gilem.</w:t>
      </w:r>
      <w:r w:rsidR="00216FE3" w:rsidRPr="00216FE3">
        <w:rPr>
          <w:sz w:val="22"/>
          <w:lang w:val="en-US"/>
        </w:rPr>
        <w:t xml:space="preserve"> </w:t>
      </w:r>
      <w:r w:rsidR="00216FE3" w:rsidRPr="00216FE3">
        <w:rPr>
          <w:rFonts w:eastAsiaTheme="minorHAnsi" w:cstheme="minorBidi"/>
          <w:sz w:val="22"/>
          <w:szCs w:val="22"/>
          <w:lang w:val="en-US" w:eastAsia="en-US"/>
        </w:rPr>
        <w:t xml:space="preserve"> 2010.</w:t>
      </w:r>
      <w:r w:rsidR="00216FE3" w:rsidRPr="00216FE3">
        <w:rPr>
          <w:sz w:val="22"/>
          <w:lang w:val="en-US"/>
        </w:rPr>
        <w:t xml:space="preserve"> </w:t>
      </w:r>
      <w:r w:rsidR="00216FE3" w:rsidRPr="00216FE3">
        <w:rPr>
          <w:rFonts w:eastAsiaTheme="minorHAnsi" w:cstheme="minorBidi"/>
          <w:sz w:val="22"/>
          <w:szCs w:val="22"/>
          <w:lang w:val="en-US" w:eastAsia="en-US"/>
        </w:rPr>
        <w:t xml:space="preserve"> </w:t>
      </w:r>
      <w:r w:rsidR="00216FE3">
        <w:rPr>
          <w:rFonts w:eastAsiaTheme="minorHAnsi" w:cstheme="minorBidi"/>
          <w:sz w:val="22"/>
          <w:szCs w:val="22"/>
          <w:lang w:val="en-US" w:eastAsia="en-US"/>
        </w:rPr>
        <w:t>P</w:t>
      </w:r>
      <w:r w:rsidR="00216FE3" w:rsidRPr="00216FE3">
        <w:rPr>
          <w:rFonts w:eastAsiaTheme="minorHAnsi" w:cstheme="minorBidi"/>
          <w:sz w:val="22"/>
          <w:szCs w:val="22"/>
          <w:lang w:val="en-US" w:eastAsia="en-US"/>
        </w:rPr>
        <w:t>. 133-137.</w:t>
      </w:r>
    </w:p>
    <w:p w:rsidR="00E23481" w:rsidRDefault="00E23481" w:rsidP="00A6553D">
      <w:pPr>
        <w:pStyle w:val="a6"/>
        <w:tabs>
          <w:tab w:val="left" w:pos="851"/>
          <w:tab w:val="left" w:pos="3469"/>
        </w:tabs>
        <w:spacing w:line="240" w:lineRule="auto"/>
        <w:ind w:left="0" w:firstLine="284"/>
        <w:contextualSpacing w:val="0"/>
        <w:rPr>
          <w:sz w:val="22"/>
          <w:lang w:val="en-US"/>
        </w:rPr>
      </w:pPr>
      <w:r w:rsidRPr="00216FE3">
        <w:rPr>
          <w:rFonts w:eastAsiaTheme="minorHAnsi" w:cstheme="minorBidi"/>
          <w:sz w:val="22"/>
          <w:szCs w:val="22"/>
          <w:lang w:val="en-US" w:eastAsia="en-US"/>
        </w:rPr>
        <w:t>2</w:t>
      </w:r>
      <w:r w:rsidR="00A6553D" w:rsidRPr="00A6553D">
        <w:rPr>
          <w:rFonts w:eastAsiaTheme="minorHAnsi" w:cstheme="minorBidi"/>
          <w:sz w:val="22"/>
          <w:szCs w:val="22"/>
          <w:lang w:val="en-US" w:eastAsia="en-US"/>
        </w:rPr>
        <w:t>.</w:t>
      </w:r>
      <w:r w:rsidRPr="00216FE3">
        <w:rPr>
          <w:rFonts w:eastAsiaTheme="minorHAnsi" w:cstheme="minorBidi"/>
          <w:sz w:val="22"/>
          <w:szCs w:val="22"/>
          <w:lang w:val="en-US" w:eastAsia="en-US"/>
        </w:rPr>
        <w:t xml:space="preserve"> </w:t>
      </w:r>
      <w:r w:rsidR="00216FE3" w:rsidRPr="004449AE">
        <w:rPr>
          <w:sz w:val="22"/>
          <w:lang w:val="en-US"/>
        </w:rPr>
        <w:t>Kachanov A.N., Korenkov D.A., Revkov A.A., Vorkunov O.V., Maksimov V.V. High-</w:t>
      </w:r>
      <w:r w:rsidR="00216FE3">
        <w:rPr>
          <w:sz w:val="22"/>
          <w:lang w:val="en-US"/>
        </w:rPr>
        <w:t>f</w:t>
      </w:r>
      <w:r w:rsidR="00216FE3" w:rsidRPr="004449AE">
        <w:rPr>
          <w:sz w:val="22"/>
          <w:lang w:val="en-US"/>
        </w:rPr>
        <w:t xml:space="preserve">requency </w:t>
      </w:r>
      <w:r w:rsidR="00216FE3">
        <w:rPr>
          <w:sz w:val="22"/>
          <w:lang w:val="en-US"/>
        </w:rPr>
        <w:t>d</w:t>
      </w:r>
      <w:r w:rsidR="00216FE3" w:rsidRPr="004449AE">
        <w:rPr>
          <w:sz w:val="22"/>
          <w:lang w:val="en-US"/>
        </w:rPr>
        <w:t xml:space="preserve">rying </w:t>
      </w:r>
      <w:r w:rsidR="00216FE3">
        <w:rPr>
          <w:sz w:val="22"/>
          <w:lang w:val="en-US"/>
        </w:rPr>
        <w:t>p</w:t>
      </w:r>
      <w:r w:rsidR="00216FE3" w:rsidRPr="004449AE">
        <w:rPr>
          <w:sz w:val="22"/>
          <w:lang w:val="en-US"/>
        </w:rPr>
        <w:t xml:space="preserve">rocesses </w:t>
      </w:r>
      <w:r w:rsidR="00216FE3">
        <w:rPr>
          <w:sz w:val="22"/>
          <w:lang w:val="en-US"/>
        </w:rPr>
        <w:t>s</w:t>
      </w:r>
      <w:r w:rsidR="00216FE3" w:rsidRPr="004449AE">
        <w:rPr>
          <w:sz w:val="22"/>
          <w:lang w:val="en-US"/>
        </w:rPr>
        <w:t xml:space="preserve">imulation of </w:t>
      </w:r>
      <w:r w:rsidR="00216FE3">
        <w:rPr>
          <w:sz w:val="22"/>
          <w:lang w:val="en-US"/>
        </w:rPr>
        <w:t>w</w:t>
      </w:r>
      <w:r w:rsidR="00216FE3" w:rsidRPr="004449AE">
        <w:rPr>
          <w:sz w:val="22"/>
          <w:lang w:val="en-US"/>
        </w:rPr>
        <w:t xml:space="preserve">ooden </w:t>
      </w:r>
      <w:r w:rsidR="00216FE3">
        <w:rPr>
          <w:sz w:val="22"/>
          <w:lang w:val="en-US"/>
        </w:rPr>
        <w:t>t</w:t>
      </w:r>
      <w:r w:rsidR="00216FE3" w:rsidRPr="004449AE">
        <w:rPr>
          <w:sz w:val="22"/>
          <w:lang w:val="en-US"/>
        </w:rPr>
        <w:t xml:space="preserve">angent </w:t>
      </w:r>
      <w:r w:rsidR="00216FE3">
        <w:rPr>
          <w:sz w:val="22"/>
          <w:lang w:val="en-US"/>
        </w:rPr>
        <w:t>t</w:t>
      </w:r>
      <w:r w:rsidR="00216FE3" w:rsidRPr="004449AE">
        <w:rPr>
          <w:sz w:val="22"/>
          <w:lang w:val="en-US"/>
        </w:rPr>
        <w:t xml:space="preserve">owers in a </w:t>
      </w:r>
      <w:r w:rsidR="00216FE3">
        <w:rPr>
          <w:sz w:val="22"/>
          <w:lang w:val="en-US"/>
        </w:rPr>
        <w:t>v</w:t>
      </w:r>
      <w:r w:rsidR="00216FE3" w:rsidRPr="004449AE">
        <w:rPr>
          <w:sz w:val="22"/>
          <w:lang w:val="en-US"/>
        </w:rPr>
        <w:t xml:space="preserve">acuum </w:t>
      </w:r>
      <w:r w:rsidR="00216FE3">
        <w:rPr>
          <w:sz w:val="22"/>
          <w:lang w:val="en-US"/>
        </w:rPr>
        <w:t>c</w:t>
      </w:r>
      <w:r w:rsidR="00216FE3" w:rsidRPr="004449AE">
        <w:rPr>
          <w:sz w:val="22"/>
          <w:lang w:val="en-US"/>
        </w:rPr>
        <w:t>hamber. International Conference on Efficient Production and Processing ICEPP 2021: Proceedings of ICEPP</w:t>
      </w:r>
      <w:r w:rsidR="00216FE3">
        <w:rPr>
          <w:sz w:val="22"/>
          <w:lang w:val="en-US"/>
        </w:rPr>
        <w:t>,</w:t>
      </w:r>
      <w:r w:rsidR="00216FE3" w:rsidRPr="004449AE">
        <w:rPr>
          <w:sz w:val="22"/>
          <w:lang w:val="en-US"/>
        </w:rPr>
        <w:t xml:space="preserve"> 2021.</w:t>
      </w:r>
      <w:r w:rsidR="00A6553D">
        <w:rPr>
          <w:sz w:val="22"/>
          <w:lang w:val="en-US"/>
        </w:rPr>
        <w:t xml:space="preserve"> </w:t>
      </w:r>
      <w:r w:rsidR="00216FE3">
        <w:rPr>
          <w:sz w:val="22"/>
          <w:lang w:val="en-US"/>
        </w:rPr>
        <w:t xml:space="preserve"> </w:t>
      </w:r>
      <w:r w:rsidR="00216FE3" w:rsidRPr="004449AE">
        <w:rPr>
          <w:sz w:val="22"/>
          <w:lang w:val="en-US"/>
        </w:rPr>
        <w:t>pp. 11-20.</w:t>
      </w:r>
      <w:r w:rsidR="00A6553D">
        <w:rPr>
          <w:sz w:val="22"/>
          <w:lang w:val="en-US"/>
        </w:rPr>
        <w:t xml:space="preserve"> </w:t>
      </w:r>
      <w:r w:rsidR="00216FE3" w:rsidRPr="004449AE">
        <w:rPr>
          <w:sz w:val="22"/>
          <w:lang w:val="en-US"/>
        </w:rPr>
        <w:t xml:space="preserve"> https://doi.org/10.1007/978-3-030-86047-9_2</w:t>
      </w:r>
      <w:r w:rsidR="00216FE3">
        <w:rPr>
          <w:sz w:val="22"/>
          <w:lang w:val="en-US"/>
        </w:rPr>
        <w:t>.</w:t>
      </w:r>
    </w:p>
    <w:p w:rsidR="00E45D84" w:rsidRPr="00E45D84" w:rsidRDefault="00E45D84" w:rsidP="00A6553D">
      <w:pPr>
        <w:pStyle w:val="a6"/>
        <w:tabs>
          <w:tab w:val="left" w:pos="851"/>
          <w:tab w:val="left" w:pos="3469"/>
        </w:tabs>
        <w:spacing w:line="240" w:lineRule="auto"/>
        <w:ind w:left="0" w:firstLine="284"/>
        <w:contextualSpacing w:val="0"/>
        <w:rPr>
          <w:rFonts w:eastAsiaTheme="minorHAnsi" w:cstheme="minorBidi"/>
          <w:sz w:val="22"/>
          <w:szCs w:val="22"/>
          <w:lang w:val="en-US" w:eastAsia="en-US"/>
        </w:rPr>
      </w:pPr>
      <w:r>
        <w:rPr>
          <w:rFonts w:eastAsiaTheme="minorHAnsi" w:cstheme="minorBidi"/>
          <w:sz w:val="22"/>
          <w:szCs w:val="22"/>
          <w:lang w:val="en-US" w:eastAsia="en-US"/>
        </w:rPr>
        <w:t>3</w:t>
      </w:r>
      <w:r w:rsidR="00A6553D" w:rsidRPr="00A6553D">
        <w:rPr>
          <w:rFonts w:eastAsiaTheme="minorHAnsi" w:cstheme="minorBidi"/>
          <w:sz w:val="22"/>
          <w:szCs w:val="22"/>
          <w:lang w:val="en-US" w:eastAsia="en-US"/>
        </w:rPr>
        <w:t>.</w:t>
      </w:r>
      <w:r>
        <w:rPr>
          <w:rFonts w:eastAsiaTheme="minorHAnsi" w:cstheme="minorBidi"/>
          <w:sz w:val="22"/>
          <w:szCs w:val="22"/>
          <w:lang w:val="en-US" w:eastAsia="en-US"/>
        </w:rPr>
        <w:t xml:space="preserve"> </w:t>
      </w:r>
      <w:r w:rsidRPr="00E45D84">
        <w:rPr>
          <w:rFonts w:eastAsiaTheme="minorHAnsi" w:cstheme="minorBidi"/>
          <w:sz w:val="22"/>
          <w:szCs w:val="22"/>
          <w:lang w:val="en-US" w:eastAsia="en-US"/>
        </w:rPr>
        <w:t>Kachanov A.N., Korenkov D.A. Mathematical model for the study of vacuum-high-frequency wood dryin</w:t>
      </w:r>
      <w:r w:rsidR="00A6553D">
        <w:rPr>
          <w:rFonts w:eastAsiaTheme="minorHAnsi" w:cstheme="minorBidi"/>
          <w:sz w:val="22"/>
          <w:szCs w:val="22"/>
          <w:lang w:val="en-US" w:eastAsia="en-US"/>
        </w:rPr>
        <w:t xml:space="preserve">g processes/Industrial energy.  2020.  № 9. </w:t>
      </w:r>
      <w:r w:rsidRPr="00E45D84">
        <w:rPr>
          <w:rFonts w:eastAsiaTheme="minorHAnsi" w:cstheme="minorBidi"/>
          <w:sz w:val="22"/>
          <w:szCs w:val="22"/>
          <w:lang w:val="en-US" w:eastAsia="en-US"/>
        </w:rPr>
        <w:t xml:space="preserve"> </w:t>
      </w:r>
      <w:r>
        <w:rPr>
          <w:rFonts w:eastAsiaTheme="minorHAnsi" w:cstheme="minorBidi"/>
          <w:sz w:val="22"/>
          <w:szCs w:val="22"/>
          <w:lang w:val="en-US" w:eastAsia="en-US"/>
        </w:rPr>
        <w:t>P</w:t>
      </w:r>
      <w:r w:rsidRPr="00E45D84">
        <w:rPr>
          <w:rFonts w:eastAsiaTheme="minorHAnsi" w:cstheme="minorBidi"/>
          <w:sz w:val="22"/>
          <w:szCs w:val="22"/>
          <w:lang w:val="en-US" w:eastAsia="en-US"/>
        </w:rPr>
        <w:t>. 33-38.</w:t>
      </w:r>
    </w:p>
    <w:p w:rsidR="00587CE3" w:rsidRDefault="00E45D84" w:rsidP="00A6553D">
      <w:pPr>
        <w:pStyle w:val="a6"/>
        <w:tabs>
          <w:tab w:val="left" w:pos="851"/>
          <w:tab w:val="left" w:pos="3469"/>
        </w:tabs>
        <w:spacing w:line="240" w:lineRule="auto"/>
        <w:ind w:left="0" w:firstLine="284"/>
        <w:contextualSpacing w:val="0"/>
        <w:rPr>
          <w:rFonts w:eastAsiaTheme="minorHAnsi" w:cstheme="minorBidi"/>
          <w:sz w:val="22"/>
          <w:szCs w:val="22"/>
          <w:lang w:val="en-US" w:eastAsia="en-US"/>
        </w:rPr>
      </w:pPr>
      <w:r w:rsidRPr="00E45D84">
        <w:rPr>
          <w:rFonts w:eastAsiaTheme="minorHAnsi" w:cstheme="minorBidi"/>
          <w:sz w:val="22"/>
          <w:szCs w:val="22"/>
          <w:lang w:val="en-US" w:eastAsia="en-US"/>
        </w:rPr>
        <w:t>4</w:t>
      </w:r>
      <w:r w:rsidR="00A6553D" w:rsidRPr="00A6553D">
        <w:rPr>
          <w:rFonts w:eastAsiaTheme="minorHAnsi" w:cstheme="minorBidi"/>
          <w:sz w:val="22"/>
          <w:szCs w:val="22"/>
          <w:lang w:val="en-US" w:eastAsia="en-US"/>
        </w:rPr>
        <w:t>.</w:t>
      </w:r>
      <w:r w:rsidRPr="00E45D84">
        <w:rPr>
          <w:rFonts w:eastAsiaTheme="minorHAnsi" w:cstheme="minorBidi"/>
          <w:sz w:val="22"/>
          <w:szCs w:val="22"/>
          <w:lang w:val="en-US" w:eastAsia="en-US"/>
        </w:rPr>
        <w:t xml:space="preserve"> Korenkov D.A., Revyakin V.O. Approach to modeling the kinetics of vacuum-high-frequency drying//Information technologies in electrical engineering and the electric power industry: materials of the 12th All-Union. </w:t>
      </w:r>
      <w:proofErr w:type="gramStart"/>
      <w:r w:rsidRPr="00E45D84">
        <w:rPr>
          <w:rFonts w:eastAsiaTheme="minorHAnsi" w:cstheme="minorBidi"/>
          <w:sz w:val="22"/>
          <w:szCs w:val="22"/>
          <w:lang w:val="en-US" w:eastAsia="en-US"/>
        </w:rPr>
        <w:t>scientific-technical</w:t>
      </w:r>
      <w:proofErr w:type="gramEnd"/>
      <w:r w:rsidRPr="00E45D84">
        <w:rPr>
          <w:rFonts w:eastAsiaTheme="minorHAnsi" w:cstheme="minorBidi"/>
          <w:sz w:val="22"/>
          <w:szCs w:val="22"/>
          <w:lang w:val="en-US" w:eastAsia="en-US"/>
        </w:rPr>
        <w:t xml:space="preserve"> conf. - Cheboksary: Publishi</w:t>
      </w:r>
      <w:r w:rsidR="00A6553D">
        <w:rPr>
          <w:rFonts w:eastAsiaTheme="minorHAnsi" w:cstheme="minorBidi"/>
          <w:sz w:val="22"/>
          <w:szCs w:val="22"/>
          <w:lang w:val="en-US" w:eastAsia="en-US"/>
        </w:rPr>
        <w:t xml:space="preserve">ng House Chuvash. </w:t>
      </w:r>
      <w:proofErr w:type="gramStart"/>
      <w:r w:rsidR="00A6553D">
        <w:rPr>
          <w:rFonts w:eastAsiaTheme="minorHAnsi" w:cstheme="minorBidi"/>
          <w:sz w:val="22"/>
          <w:szCs w:val="22"/>
          <w:lang w:val="en-US" w:eastAsia="en-US"/>
        </w:rPr>
        <w:t>un-</w:t>
      </w:r>
      <w:proofErr w:type="gramEnd"/>
      <w:r w:rsidR="00A6553D">
        <w:rPr>
          <w:rFonts w:eastAsiaTheme="minorHAnsi" w:cstheme="minorBidi"/>
          <w:sz w:val="22"/>
          <w:szCs w:val="22"/>
          <w:lang w:val="en-US" w:eastAsia="en-US"/>
        </w:rPr>
        <w:t xml:space="preserve">ta, 2020. </w:t>
      </w:r>
      <w:r w:rsidRPr="00E45D84">
        <w:rPr>
          <w:rFonts w:eastAsiaTheme="minorHAnsi" w:cstheme="minorBidi"/>
          <w:sz w:val="22"/>
          <w:szCs w:val="22"/>
          <w:lang w:val="en-US" w:eastAsia="en-US"/>
        </w:rPr>
        <w:t xml:space="preserve"> </w:t>
      </w:r>
      <w:r>
        <w:rPr>
          <w:rFonts w:eastAsiaTheme="minorHAnsi" w:cstheme="minorBidi"/>
          <w:sz w:val="22"/>
          <w:szCs w:val="22"/>
          <w:lang w:val="en-US" w:eastAsia="en-US"/>
        </w:rPr>
        <w:t>P</w:t>
      </w:r>
      <w:r w:rsidRPr="00E45D84">
        <w:rPr>
          <w:rFonts w:eastAsiaTheme="minorHAnsi" w:cstheme="minorBidi"/>
          <w:sz w:val="22"/>
          <w:szCs w:val="22"/>
          <w:lang w:val="en-US" w:eastAsia="en-US"/>
        </w:rPr>
        <w:t>. 470-473.</w:t>
      </w:r>
    </w:p>
    <w:p w:rsidR="00E45D84" w:rsidRPr="000F6C1F" w:rsidRDefault="00E45D84" w:rsidP="00A6553D">
      <w:pPr>
        <w:tabs>
          <w:tab w:val="left" w:pos="709"/>
          <w:tab w:val="left" w:pos="851"/>
        </w:tabs>
        <w:ind w:firstLine="284"/>
        <w:rPr>
          <w:sz w:val="22"/>
        </w:rPr>
      </w:pPr>
      <w:r w:rsidRPr="00216FE3">
        <w:rPr>
          <w:sz w:val="22"/>
          <w:lang w:val="en-US"/>
        </w:rPr>
        <w:t>5</w:t>
      </w:r>
      <w:r w:rsidR="00A6553D" w:rsidRPr="00A6553D">
        <w:rPr>
          <w:sz w:val="22"/>
          <w:lang w:val="en-US"/>
        </w:rPr>
        <w:t>.</w:t>
      </w:r>
      <w:r w:rsidRPr="00216FE3">
        <w:rPr>
          <w:sz w:val="22"/>
          <w:lang w:val="en-US"/>
        </w:rPr>
        <w:tab/>
        <w:t xml:space="preserve">Liu H.H., Yang L., Cai Y., Hayashi K., Li K. Distribution and variation of pressure and temperature in wood cross section during radio-frequency vacuum </w:t>
      </w:r>
      <w:r w:rsidR="00A6553D">
        <w:rPr>
          <w:sz w:val="22"/>
          <w:lang w:val="en-US"/>
        </w:rPr>
        <w:t xml:space="preserve">(RF/V) drying // BioResources.  2014.  Vol. 9.  </w:t>
      </w:r>
      <w:r w:rsidR="00A6553D" w:rsidRPr="000F6C1F">
        <w:rPr>
          <w:sz w:val="22"/>
        </w:rPr>
        <w:t>№</w:t>
      </w:r>
      <w:r w:rsidR="00A6553D">
        <w:rPr>
          <w:sz w:val="22"/>
          <w:lang w:val="en-US"/>
        </w:rPr>
        <w:t> </w:t>
      </w:r>
      <w:r w:rsidR="00A6553D" w:rsidRPr="000F6C1F">
        <w:rPr>
          <w:sz w:val="22"/>
        </w:rPr>
        <w:t xml:space="preserve">2. </w:t>
      </w:r>
      <w:r w:rsidRPr="000F6C1F">
        <w:rPr>
          <w:sz w:val="22"/>
        </w:rPr>
        <w:t xml:space="preserve"> </w:t>
      </w:r>
      <w:r w:rsidRPr="00216FE3">
        <w:rPr>
          <w:sz w:val="22"/>
          <w:lang w:val="en-US"/>
        </w:rPr>
        <w:t>P</w:t>
      </w:r>
      <w:r w:rsidRPr="000F6C1F">
        <w:rPr>
          <w:sz w:val="22"/>
        </w:rPr>
        <w:t>. 3064-3076.</w:t>
      </w:r>
    </w:p>
    <w:p w:rsidR="00E45D84" w:rsidRDefault="00E45D84" w:rsidP="00E45D84">
      <w:pPr>
        <w:pStyle w:val="a6"/>
        <w:tabs>
          <w:tab w:val="left" w:pos="851"/>
          <w:tab w:val="left" w:pos="3469"/>
        </w:tabs>
        <w:spacing w:line="240" w:lineRule="auto"/>
        <w:ind w:left="0" w:firstLine="567"/>
        <w:contextualSpacing w:val="0"/>
        <w:rPr>
          <w:rFonts w:eastAsiaTheme="minorHAnsi" w:cstheme="minorBidi"/>
          <w:sz w:val="22"/>
          <w:szCs w:val="22"/>
          <w:highlight w:val="yellow"/>
          <w:lang w:eastAsia="en-US"/>
        </w:rPr>
      </w:pPr>
    </w:p>
    <w:p w:rsidR="00A6553D" w:rsidRPr="0070691A" w:rsidRDefault="00A6553D" w:rsidP="00A6553D">
      <w:pPr>
        <w:jc w:val="center"/>
        <w:rPr>
          <w:b/>
          <w:bCs/>
          <w:iCs/>
          <w:sz w:val="22"/>
        </w:rPr>
      </w:pPr>
      <w:r w:rsidRPr="0070691A">
        <w:rPr>
          <w:b/>
          <w:bCs/>
          <w:iCs/>
          <w:sz w:val="22"/>
        </w:rPr>
        <w:t>Информация об авторах</w:t>
      </w:r>
    </w:p>
    <w:p w:rsidR="00A6553D" w:rsidRPr="0070691A" w:rsidRDefault="00A6553D" w:rsidP="00A6553D">
      <w:pPr>
        <w:tabs>
          <w:tab w:val="left" w:pos="993"/>
          <w:tab w:val="left" w:pos="3469"/>
        </w:tabs>
        <w:spacing w:line="276" w:lineRule="auto"/>
        <w:ind w:firstLine="0"/>
        <w:contextualSpacing/>
        <w:rPr>
          <w:sz w:val="22"/>
        </w:rPr>
      </w:pPr>
      <w:r w:rsidRPr="0070691A">
        <w:rPr>
          <w:sz w:val="22"/>
        </w:rPr>
        <w:t>Д.А. Коренков</w:t>
      </w:r>
      <w:r w:rsidRPr="0070691A">
        <w:rPr>
          <w:b/>
          <w:sz w:val="22"/>
        </w:rPr>
        <w:t xml:space="preserve"> – </w:t>
      </w:r>
      <w:r w:rsidRPr="0070691A">
        <w:rPr>
          <w:sz w:val="22"/>
        </w:rPr>
        <w:t xml:space="preserve">канд. техн. наук, доцент кафедры электрооборудования и энергосбережения. </w:t>
      </w:r>
    </w:p>
    <w:p w:rsidR="00A6553D" w:rsidRPr="0070691A" w:rsidRDefault="00A6553D" w:rsidP="00A6553D">
      <w:pPr>
        <w:rPr>
          <w:b/>
          <w:bCs/>
          <w:iCs/>
          <w:sz w:val="22"/>
        </w:rPr>
      </w:pPr>
    </w:p>
    <w:p w:rsidR="00A6553D" w:rsidRPr="0070691A" w:rsidRDefault="00A6553D" w:rsidP="00A6553D">
      <w:pPr>
        <w:jc w:val="center"/>
        <w:rPr>
          <w:b/>
          <w:bCs/>
          <w:iCs/>
          <w:sz w:val="22"/>
          <w:lang w:val="en-US"/>
        </w:rPr>
      </w:pPr>
      <w:r w:rsidRPr="0070691A">
        <w:rPr>
          <w:b/>
          <w:bCs/>
          <w:iCs/>
          <w:sz w:val="22"/>
          <w:lang w:val="en-US"/>
        </w:rPr>
        <w:t>Information about the authors</w:t>
      </w:r>
    </w:p>
    <w:p w:rsidR="00A6553D" w:rsidRPr="0070691A" w:rsidRDefault="00A6553D" w:rsidP="00A6553D">
      <w:pPr>
        <w:tabs>
          <w:tab w:val="left" w:pos="993"/>
          <w:tab w:val="left" w:pos="3469"/>
        </w:tabs>
        <w:ind w:firstLine="0"/>
        <w:rPr>
          <w:sz w:val="22"/>
          <w:lang w:val="en-US"/>
        </w:rPr>
      </w:pPr>
      <w:r w:rsidRPr="0070691A">
        <w:rPr>
          <w:sz w:val="22"/>
          <w:lang w:val="en-US"/>
        </w:rPr>
        <w:t xml:space="preserve">D. A. Korenkov – </w:t>
      </w:r>
      <w:r w:rsidRPr="0070691A">
        <w:rPr>
          <w:sz w:val="22"/>
        </w:rPr>
        <w:t>с</w:t>
      </w:r>
      <w:r w:rsidRPr="0070691A">
        <w:rPr>
          <w:sz w:val="22"/>
          <w:lang w:val="en-US"/>
        </w:rPr>
        <w:t>andidate of sciences in technology, docent of Electric equipment and energy saving department.</w:t>
      </w:r>
    </w:p>
    <w:p w:rsidR="00A6553D" w:rsidRPr="00D81486" w:rsidRDefault="00A6553D" w:rsidP="00E45D84">
      <w:pPr>
        <w:pStyle w:val="a6"/>
        <w:tabs>
          <w:tab w:val="left" w:pos="851"/>
          <w:tab w:val="left" w:pos="3469"/>
        </w:tabs>
        <w:spacing w:line="240" w:lineRule="auto"/>
        <w:ind w:left="0" w:firstLine="567"/>
        <w:contextualSpacing w:val="0"/>
        <w:rPr>
          <w:rFonts w:eastAsiaTheme="minorHAnsi" w:cstheme="minorBidi"/>
          <w:sz w:val="22"/>
          <w:szCs w:val="22"/>
          <w:lang w:val="en-US" w:eastAsia="en-US"/>
        </w:rPr>
      </w:pPr>
    </w:p>
    <w:p w:rsidR="00A6553D" w:rsidRPr="00D81486" w:rsidRDefault="00A6553D" w:rsidP="00A6553D">
      <w:pPr>
        <w:autoSpaceDE w:val="0"/>
        <w:autoSpaceDN w:val="0"/>
        <w:adjustRightInd w:val="0"/>
        <w:ind w:firstLine="0"/>
        <w:rPr>
          <w:color w:val="000000"/>
          <w:sz w:val="22"/>
        </w:rPr>
      </w:pPr>
      <w:r w:rsidRPr="00D81486">
        <w:rPr>
          <w:color w:val="000000"/>
          <w:sz w:val="22"/>
        </w:rPr>
        <w:t xml:space="preserve">Статья поступила в редакцию ___.___.2023; одобрена после рецензирования ___.___.2023; принята к публикации ___.___.2023. </w:t>
      </w:r>
    </w:p>
    <w:p w:rsidR="00A6553D" w:rsidRDefault="00A6553D" w:rsidP="00A6553D">
      <w:pPr>
        <w:ind w:firstLine="0"/>
        <w:rPr>
          <w:color w:val="000000"/>
          <w:sz w:val="22"/>
          <w:lang w:val="en-US"/>
        </w:rPr>
      </w:pPr>
      <w:r w:rsidRPr="00D81486">
        <w:rPr>
          <w:color w:val="000000"/>
          <w:sz w:val="22"/>
          <w:lang w:val="en-US"/>
        </w:rPr>
        <w:t>The article was submitted ___.___.2023; approved after reviewing ___.___.2023; accepted for publication ___.___.2023.</w:t>
      </w:r>
      <w:r w:rsidRPr="00E2386C">
        <w:rPr>
          <w:color w:val="000000"/>
          <w:sz w:val="22"/>
          <w:lang w:val="en-US"/>
        </w:rPr>
        <w:t xml:space="preserve"> </w:t>
      </w:r>
    </w:p>
    <w:p w:rsidR="0001724F" w:rsidRPr="00D703F4" w:rsidRDefault="0001724F" w:rsidP="003B2926">
      <w:pPr>
        <w:pStyle w:val="a6"/>
        <w:tabs>
          <w:tab w:val="left" w:pos="993"/>
          <w:tab w:val="left" w:pos="3469"/>
        </w:tabs>
        <w:ind w:left="0" w:firstLine="0"/>
        <w:rPr>
          <w:rFonts w:eastAsiaTheme="minorHAnsi" w:cstheme="minorBidi"/>
          <w:color w:val="FF0000"/>
          <w:sz w:val="22"/>
          <w:szCs w:val="22"/>
          <w:lang w:val="en-US" w:eastAsia="en-US"/>
        </w:rPr>
      </w:pPr>
    </w:p>
    <w:p w:rsidR="00D263C5" w:rsidRPr="0001724F" w:rsidRDefault="00D263C5" w:rsidP="006753D7">
      <w:pPr>
        <w:pStyle w:val="a6"/>
        <w:tabs>
          <w:tab w:val="left" w:pos="993"/>
          <w:tab w:val="left" w:pos="3469"/>
        </w:tabs>
        <w:ind w:left="709" w:firstLine="0"/>
        <w:rPr>
          <w:lang w:val="en-US"/>
        </w:rPr>
      </w:pPr>
    </w:p>
    <w:sectPr w:rsidR="00D263C5" w:rsidRPr="0001724F" w:rsidSect="00D6414C">
      <w:footerReference w:type="default" r:id="rId7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4C" w:rsidRDefault="00D6414C" w:rsidP="00D6414C">
      <w:r>
        <w:separator/>
      </w:r>
    </w:p>
  </w:endnote>
  <w:endnote w:type="continuationSeparator" w:id="0">
    <w:p w:rsidR="00D6414C" w:rsidRDefault="00D6414C" w:rsidP="00D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447514"/>
      <w:docPartObj>
        <w:docPartGallery w:val="Page Numbers (Bottom of Page)"/>
        <w:docPartUnique/>
      </w:docPartObj>
    </w:sdtPr>
    <w:sdtEndPr/>
    <w:sdtContent>
      <w:p w:rsidR="00D6414C" w:rsidRDefault="00D641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1D">
          <w:rPr>
            <w:noProof/>
          </w:rPr>
          <w:t>2</w:t>
        </w:r>
        <w:r>
          <w:fldChar w:fldCharType="end"/>
        </w:r>
      </w:p>
    </w:sdtContent>
  </w:sdt>
  <w:p w:rsidR="00D6414C" w:rsidRDefault="00D641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4C" w:rsidRDefault="00D6414C" w:rsidP="00D6414C">
      <w:r>
        <w:separator/>
      </w:r>
    </w:p>
  </w:footnote>
  <w:footnote w:type="continuationSeparator" w:id="0">
    <w:p w:rsidR="00D6414C" w:rsidRDefault="00D6414C" w:rsidP="00D6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0F4D"/>
    <w:multiLevelType w:val="hybridMultilevel"/>
    <w:tmpl w:val="EDF4598A"/>
    <w:lvl w:ilvl="0" w:tplc="6A98C15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63"/>
    <w:rsid w:val="0000596E"/>
    <w:rsid w:val="0001724F"/>
    <w:rsid w:val="00017682"/>
    <w:rsid w:val="000338CB"/>
    <w:rsid w:val="000346C3"/>
    <w:rsid w:val="000572F4"/>
    <w:rsid w:val="00077543"/>
    <w:rsid w:val="000C00BE"/>
    <w:rsid w:val="000F6C1F"/>
    <w:rsid w:val="00102987"/>
    <w:rsid w:val="00113389"/>
    <w:rsid w:val="00114515"/>
    <w:rsid w:val="0012467A"/>
    <w:rsid w:val="00132423"/>
    <w:rsid w:val="0016499D"/>
    <w:rsid w:val="00216FE3"/>
    <w:rsid w:val="002252EE"/>
    <w:rsid w:val="002505B2"/>
    <w:rsid w:val="002620DA"/>
    <w:rsid w:val="00263AE2"/>
    <w:rsid w:val="00280FEA"/>
    <w:rsid w:val="00282252"/>
    <w:rsid w:val="00291A49"/>
    <w:rsid w:val="002A7118"/>
    <w:rsid w:val="002B34AF"/>
    <w:rsid w:val="002B54E1"/>
    <w:rsid w:val="002C65E5"/>
    <w:rsid w:val="002D0EA8"/>
    <w:rsid w:val="002D35FC"/>
    <w:rsid w:val="002D51F2"/>
    <w:rsid w:val="0032486F"/>
    <w:rsid w:val="00330D0A"/>
    <w:rsid w:val="00350E03"/>
    <w:rsid w:val="0035681D"/>
    <w:rsid w:val="00384B70"/>
    <w:rsid w:val="00385A35"/>
    <w:rsid w:val="003866FA"/>
    <w:rsid w:val="003A1FEE"/>
    <w:rsid w:val="003B2926"/>
    <w:rsid w:val="003F270C"/>
    <w:rsid w:val="004109B9"/>
    <w:rsid w:val="004449AE"/>
    <w:rsid w:val="00444EC9"/>
    <w:rsid w:val="00457DFD"/>
    <w:rsid w:val="00463C5F"/>
    <w:rsid w:val="00481EFC"/>
    <w:rsid w:val="004A6CE8"/>
    <w:rsid w:val="004C3F8D"/>
    <w:rsid w:val="00517DC2"/>
    <w:rsid w:val="005554FC"/>
    <w:rsid w:val="00587CE3"/>
    <w:rsid w:val="005A72BF"/>
    <w:rsid w:val="005F13D9"/>
    <w:rsid w:val="006051FC"/>
    <w:rsid w:val="0061143E"/>
    <w:rsid w:val="00636BF2"/>
    <w:rsid w:val="00645572"/>
    <w:rsid w:val="006655E2"/>
    <w:rsid w:val="006753D7"/>
    <w:rsid w:val="00681040"/>
    <w:rsid w:val="00681901"/>
    <w:rsid w:val="006840F0"/>
    <w:rsid w:val="00692E63"/>
    <w:rsid w:val="006E431D"/>
    <w:rsid w:val="006E79C2"/>
    <w:rsid w:val="00700574"/>
    <w:rsid w:val="00703096"/>
    <w:rsid w:val="00757E54"/>
    <w:rsid w:val="00761251"/>
    <w:rsid w:val="007756BD"/>
    <w:rsid w:val="00793A87"/>
    <w:rsid w:val="007A7742"/>
    <w:rsid w:val="007C4D7F"/>
    <w:rsid w:val="007F34D0"/>
    <w:rsid w:val="007F59AB"/>
    <w:rsid w:val="008062E5"/>
    <w:rsid w:val="00810082"/>
    <w:rsid w:val="00812AA8"/>
    <w:rsid w:val="00846959"/>
    <w:rsid w:val="008643EC"/>
    <w:rsid w:val="00873933"/>
    <w:rsid w:val="008768DF"/>
    <w:rsid w:val="0088684D"/>
    <w:rsid w:val="008A7933"/>
    <w:rsid w:val="008B6E9B"/>
    <w:rsid w:val="008E02F4"/>
    <w:rsid w:val="008E6BC5"/>
    <w:rsid w:val="008E7FA1"/>
    <w:rsid w:val="008F3766"/>
    <w:rsid w:val="00903DAA"/>
    <w:rsid w:val="00933DCA"/>
    <w:rsid w:val="00941B4A"/>
    <w:rsid w:val="009643B1"/>
    <w:rsid w:val="00971764"/>
    <w:rsid w:val="009873B7"/>
    <w:rsid w:val="00991DBC"/>
    <w:rsid w:val="009B7312"/>
    <w:rsid w:val="009F2941"/>
    <w:rsid w:val="00A06371"/>
    <w:rsid w:val="00A24A8A"/>
    <w:rsid w:val="00A37E39"/>
    <w:rsid w:val="00A56BC4"/>
    <w:rsid w:val="00A6553D"/>
    <w:rsid w:val="00A76C39"/>
    <w:rsid w:val="00A80C51"/>
    <w:rsid w:val="00AA4D1F"/>
    <w:rsid w:val="00AE0B21"/>
    <w:rsid w:val="00AE626D"/>
    <w:rsid w:val="00B03668"/>
    <w:rsid w:val="00B1395D"/>
    <w:rsid w:val="00B177B4"/>
    <w:rsid w:val="00B23E73"/>
    <w:rsid w:val="00B40D31"/>
    <w:rsid w:val="00B55994"/>
    <w:rsid w:val="00B61848"/>
    <w:rsid w:val="00BA3DF8"/>
    <w:rsid w:val="00BB5D22"/>
    <w:rsid w:val="00BC0DD3"/>
    <w:rsid w:val="00BF518E"/>
    <w:rsid w:val="00C0425A"/>
    <w:rsid w:val="00C06391"/>
    <w:rsid w:val="00C566BE"/>
    <w:rsid w:val="00C6043C"/>
    <w:rsid w:val="00C76251"/>
    <w:rsid w:val="00CD31AF"/>
    <w:rsid w:val="00CE67B8"/>
    <w:rsid w:val="00CF57EB"/>
    <w:rsid w:val="00D00A8B"/>
    <w:rsid w:val="00D101CA"/>
    <w:rsid w:val="00D263C5"/>
    <w:rsid w:val="00D31275"/>
    <w:rsid w:val="00D338DE"/>
    <w:rsid w:val="00D6414C"/>
    <w:rsid w:val="00D6430D"/>
    <w:rsid w:val="00D6686C"/>
    <w:rsid w:val="00D703F4"/>
    <w:rsid w:val="00D80010"/>
    <w:rsid w:val="00D81032"/>
    <w:rsid w:val="00D81486"/>
    <w:rsid w:val="00D977A0"/>
    <w:rsid w:val="00DB7A82"/>
    <w:rsid w:val="00DC010C"/>
    <w:rsid w:val="00E22CEB"/>
    <w:rsid w:val="00E23481"/>
    <w:rsid w:val="00E26BEC"/>
    <w:rsid w:val="00E353E7"/>
    <w:rsid w:val="00E45D84"/>
    <w:rsid w:val="00E66EC5"/>
    <w:rsid w:val="00EA1F41"/>
    <w:rsid w:val="00EA4105"/>
    <w:rsid w:val="00EB2E6C"/>
    <w:rsid w:val="00EC12B4"/>
    <w:rsid w:val="00EE6539"/>
    <w:rsid w:val="00F04BEE"/>
    <w:rsid w:val="00F20BEE"/>
    <w:rsid w:val="00F3037E"/>
    <w:rsid w:val="00F353D9"/>
    <w:rsid w:val="00F60000"/>
    <w:rsid w:val="00F64E1C"/>
    <w:rsid w:val="00F70F53"/>
    <w:rsid w:val="00F72DA9"/>
    <w:rsid w:val="00FD0DB6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5D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84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12B4"/>
    <w:pPr>
      <w:keepNext/>
      <w:keepLines/>
      <w:ind w:firstLine="0"/>
      <w:jc w:val="righ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53D7"/>
    <w:pPr>
      <w:spacing w:line="276" w:lineRule="auto"/>
      <w:ind w:left="720" w:firstLine="709"/>
      <w:contextualSpacing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41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414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641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414C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EC12B4"/>
    <w:rPr>
      <w:rFonts w:ascii="Times New Roman" w:eastAsiaTheme="majorEastAsia" w:hAnsi="Times New Roman" w:cstheme="majorBidi"/>
      <w:b/>
      <w:bCs/>
      <w:sz w:val="24"/>
    </w:rPr>
  </w:style>
  <w:style w:type="paragraph" w:styleId="ab">
    <w:name w:val="Plain Text"/>
    <w:basedOn w:val="a"/>
    <w:link w:val="ac"/>
    <w:rsid w:val="006E79C2"/>
    <w:pPr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6E79C2"/>
    <w:rPr>
      <w:rFonts w:ascii="Courier New" w:eastAsia="Times New Roman" w:hAnsi="Courier New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EA1F41"/>
    <w:rPr>
      <w:color w:val="0000FF" w:themeColor="hyperlink"/>
      <w:u w:val="single"/>
    </w:rPr>
  </w:style>
  <w:style w:type="paragraph" w:styleId="ae">
    <w:name w:val="Normal (Web)"/>
    <w:aliases w:val="Обычный (Web)"/>
    <w:basedOn w:val="a"/>
    <w:uiPriority w:val="99"/>
    <w:rsid w:val="007756BD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5D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84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12B4"/>
    <w:pPr>
      <w:keepNext/>
      <w:keepLines/>
      <w:ind w:firstLine="0"/>
      <w:jc w:val="righ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53D7"/>
    <w:pPr>
      <w:spacing w:line="276" w:lineRule="auto"/>
      <w:ind w:left="720" w:firstLine="709"/>
      <w:contextualSpacing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41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414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641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414C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EC12B4"/>
    <w:rPr>
      <w:rFonts w:ascii="Times New Roman" w:eastAsiaTheme="majorEastAsia" w:hAnsi="Times New Roman" w:cstheme="majorBidi"/>
      <w:b/>
      <w:bCs/>
      <w:sz w:val="24"/>
    </w:rPr>
  </w:style>
  <w:style w:type="paragraph" w:styleId="ab">
    <w:name w:val="Plain Text"/>
    <w:basedOn w:val="a"/>
    <w:link w:val="ac"/>
    <w:rsid w:val="006E79C2"/>
    <w:pPr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6E79C2"/>
    <w:rPr>
      <w:rFonts w:ascii="Courier New" w:eastAsia="Times New Roman" w:hAnsi="Courier New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EA1F41"/>
    <w:rPr>
      <w:color w:val="0000FF" w:themeColor="hyperlink"/>
      <w:u w:val="single"/>
    </w:rPr>
  </w:style>
  <w:style w:type="paragraph" w:styleId="ae">
    <w:name w:val="Normal (Web)"/>
    <w:aliases w:val="Обычный (Web)"/>
    <w:basedOn w:val="a"/>
    <w:uiPriority w:val="99"/>
    <w:rsid w:val="007756BD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5.wmf"/><Relationship Id="rId42" Type="http://schemas.openxmlformats.org/officeDocument/2006/relationships/oleObject" Target="embeddings/oleObject15.bin"/><Relationship Id="rId47" Type="http://schemas.openxmlformats.org/officeDocument/2006/relationships/image" Target="media/image18.wmf"/><Relationship Id="rId63" Type="http://schemas.openxmlformats.org/officeDocument/2006/relationships/oleObject" Target="embeddings/oleObject26.bin"/><Relationship Id="rId68" Type="http://schemas.openxmlformats.org/officeDocument/2006/relationships/image" Target="media/image170.wmf"/><Relationship Id="rId16" Type="http://schemas.openxmlformats.org/officeDocument/2006/relationships/oleObject" Target="embeddings/oleObject2.bin"/><Relationship Id="rId11" Type="http://schemas.openxmlformats.org/officeDocument/2006/relationships/hyperlink" Target="mailto:dimas.corenkov@yandex.ru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1.bin"/><Relationship Id="rId58" Type="http://schemas.openxmlformats.org/officeDocument/2006/relationships/image" Target="media/image120.wmf"/><Relationship Id="rId66" Type="http://schemas.openxmlformats.org/officeDocument/2006/relationships/image" Target="media/image160.wmf"/><Relationship Id="rId74" Type="http://schemas.openxmlformats.org/officeDocument/2006/relationships/image" Target="media/image200.wmf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oleObject" Target="embeddings/oleObject25.bin"/><Relationship Id="rId19" Type="http://schemas.openxmlformats.org/officeDocument/2006/relationships/image" Target="media/image4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8.bin"/><Relationship Id="rId56" Type="http://schemas.openxmlformats.org/officeDocument/2006/relationships/image" Target="media/image110.wmf"/><Relationship Id="rId64" Type="http://schemas.openxmlformats.org/officeDocument/2006/relationships/image" Target="media/image150.wmf"/><Relationship Id="rId69" Type="http://schemas.openxmlformats.org/officeDocument/2006/relationships/oleObject" Target="embeddings/oleObject29.bin"/><Relationship Id="rId77" Type="http://schemas.openxmlformats.org/officeDocument/2006/relationships/image" Target="media/image21.png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image" Target="media/image190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orcid.org/0000-0003-0221-1963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4.bin"/><Relationship Id="rId41" Type="http://schemas.openxmlformats.org/officeDocument/2006/relationships/image" Target="media/image15.wmf"/><Relationship Id="rId54" Type="http://schemas.openxmlformats.org/officeDocument/2006/relationships/image" Target="media/image100.wmf"/><Relationship Id="rId62" Type="http://schemas.openxmlformats.org/officeDocument/2006/relationships/image" Target="media/image140.wmf"/><Relationship Id="rId70" Type="http://schemas.openxmlformats.org/officeDocument/2006/relationships/image" Target="media/image180.wmf"/><Relationship Id="rId75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3.bin"/><Relationship Id="rId10" Type="http://schemas.openxmlformats.org/officeDocument/2006/relationships/hyperlink" Target="https://orcid.org/0000-0003-0221-1963" TargetMode="External"/><Relationship Id="rId31" Type="http://schemas.openxmlformats.org/officeDocument/2006/relationships/image" Target="media/image10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130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mas.corenkov@yandex.ru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9" Type="http://schemas.openxmlformats.org/officeDocument/2006/relationships/image" Target="media/image14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3.bin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2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A0AF-802C-487B-A80B-835596AE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XardoX</dc:creator>
  <cp:lastModifiedBy>XardoX</cp:lastModifiedBy>
  <cp:revision>6</cp:revision>
  <dcterms:created xsi:type="dcterms:W3CDTF">2023-10-25T16:58:00Z</dcterms:created>
  <dcterms:modified xsi:type="dcterms:W3CDTF">2023-10-26T12:09:00Z</dcterms:modified>
</cp:coreProperties>
</file>